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2C20C" w14:textId="435BE7A7" w:rsidR="0012037D" w:rsidRPr="00326CC4" w:rsidRDefault="00011793" w:rsidP="009A7E70">
      <w:pPr>
        <w:pageBreakBefore/>
        <w:jc w:val="center"/>
        <w:rPr>
          <w:rFonts w:asciiTheme="minorHAnsi" w:hAnsiTheme="minorHAnsi" w:cstheme="minorHAnsi"/>
          <w:b/>
          <w:bCs/>
          <w:color w:val="auto"/>
          <w:u w:val="single"/>
          <w:lang w:val="el-GR"/>
        </w:rPr>
      </w:pPr>
      <w:bookmarkStart w:id="0" w:name="_Hlk184389442"/>
      <w:r>
        <w:rPr>
          <w:rFonts w:asciiTheme="minorHAnsi" w:hAnsiTheme="minorHAnsi" w:cstheme="minorHAnsi"/>
          <w:b/>
          <w:bCs/>
          <w:color w:val="auto"/>
          <w:u w:val="single"/>
          <w:lang w:val="el-GR"/>
        </w:rPr>
        <w:t xml:space="preserve">ΠΑΡΑΡΤΗΜΑ Ι - </w:t>
      </w:r>
      <w:r w:rsidR="009A7E70" w:rsidRPr="00326CC4">
        <w:rPr>
          <w:rFonts w:asciiTheme="minorHAnsi" w:hAnsiTheme="minorHAnsi" w:cstheme="minorHAnsi"/>
          <w:b/>
          <w:bCs/>
          <w:color w:val="auto"/>
          <w:u w:val="single"/>
          <w:lang w:val="el-GR"/>
        </w:rPr>
        <w:t xml:space="preserve">ΤΕΧΝΙΚΕΣ ΠΡΟΔΙΑΓΡΑΦΕΣ </w:t>
      </w:r>
    </w:p>
    <w:p w14:paraId="06CAED8D" w14:textId="77777777" w:rsidR="00C72452" w:rsidRPr="00326CC4" w:rsidRDefault="00C72452" w:rsidP="00A80802">
      <w:pPr>
        <w:numPr>
          <w:ilvl w:val="0"/>
          <w:numId w:val="1"/>
        </w:numPr>
        <w:shd w:val="clear" w:color="auto" w:fill="C2D69B" w:themeFill="accent3" w:themeFillTint="99"/>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 xml:space="preserve">ΜΕΣΑ ΓΙΑ ΠΡΟΣΤΑΣΙΑ ΧΕΡΙΩΝ: ΓΑΝΤΙΑ </w:t>
      </w:r>
    </w:p>
    <w:p w14:paraId="3207EDA0" w14:textId="1182CDBF" w:rsidR="00C72452" w:rsidRPr="00011793" w:rsidRDefault="00C72452" w:rsidP="00E53BD5">
      <w:pPr>
        <w:numPr>
          <w:ilvl w:val="1"/>
          <w:numId w:val="1"/>
        </w:numPr>
        <w:tabs>
          <w:tab w:val="clear" w:pos="-218"/>
        </w:tabs>
        <w:ind w:left="426"/>
        <w:jc w:val="both"/>
        <w:rPr>
          <w:rFonts w:asciiTheme="minorHAnsi" w:hAnsiTheme="minorHAnsi" w:cstheme="minorHAnsi"/>
          <w:b/>
          <w:bCs/>
          <w:color w:val="auto"/>
          <w:u w:val="single"/>
          <w:lang w:val="el-GR"/>
        </w:rPr>
      </w:pPr>
      <w:r w:rsidRPr="00011793">
        <w:rPr>
          <w:rFonts w:asciiTheme="minorHAnsi" w:hAnsiTheme="minorHAnsi" w:cstheme="minorHAnsi"/>
          <w:b/>
          <w:bCs/>
          <w:color w:val="auto"/>
          <w:u w:val="single"/>
          <w:lang w:val="el-GR"/>
        </w:rPr>
        <w:t>ΓΑΝΤΙΑ ΔΕΡΜΑΤΟΠΑΝΙΝΑ</w:t>
      </w:r>
    </w:p>
    <w:p w14:paraId="7533DDD3" w14:textId="77777777" w:rsidR="00C72452" w:rsidRPr="00326CC4" w:rsidRDefault="00C72452" w:rsidP="00DC62C9">
      <w:p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ΠΕΔΙΟ ΧΡΗΣΗΣ</w:t>
      </w:r>
      <w:r w:rsidRPr="00326CC4">
        <w:rPr>
          <w:rFonts w:asciiTheme="minorHAnsi" w:hAnsiTheme="minorHAnsi" w:cstheme="minorHAnsi"/>
          <w:color w:val="auto"/>
          <w:lang w:val="el-GR"/>
        </w:rPr>
        <w:t>: Εργασίες στις οποίες απαιτείται προστασία από απλούς μηχανικούς κινδύνους (τριβές, συμπιέσεις, εκδορές) σε στεγνό περιβάλλον (στους οδοκαθαριστές, εργάτες συγκομιδής και αποκομιδής απορριμμάτων, οδηγούς απορριμματοφόρων, εργάτες κήπων, κηπουρούς, συνεργεία συντήρησης απορριμματοφόρων, στους απασχολούμενους με τη μεταφόρτωση απορριμμάτων, με την επεξεργασία, διαλογή, καταστροφή απορριμμάτων, την υγειονομική ταφή των απορριμμάτων, την ταφή-εκταφή νεκρών, σε οικοδομικές εργασίες και στους οδηγούς φορτηγών, οι χειριστές μηχανημάτων έργου, και οι επιστάτες καθαριότητας).</w:t>
      </w:r>
    </w:p>
    <w:p w14:paraId="61D1EB86" w14:textId="52E43F61" w:rsidR="00C72452" w:rsidRPr="00326CC4" w:rsidRDefault="00C72452" w:rsidP="00E2320F">
      <w:pPr>
        <w:jc w:val="both"/>
        <w:rPr>
          <w:rFonts w:asciiTheme="minorHAnsi" w:hAnsiTheme="minorHAnsi" w:cstheme="minorHAnsi"/>
          <w:color w:val="auto"/>
          <w:lang w:val="el-GR"/>
        </w:rPr>
      </w:pPr>
      <w:r w:rsidRPr="00326CC4">
        <w:rPr>
          <w:rFonts w:asciiTheme="minorHAnsi" w:hAnsiTheme="minorHAnsi" w:cstheme="minorHAnsi"/>
          <w:b/>
          <w:bCs/>
          <w:color w:val="auto"/>
          <w:lang w:val="el-GR"/>
        </w:rPr>
        <w:t>ΧΑΡΑΚΤΗΡΙΣΤΙΚΑ</w:t>
      </w:r>
      <w:r w:rsidRPr="00326CC4">
        <w:rPr>
          <w:rFonts w:asciiTheme="minorHAnsi" w:hAnsiTheme="minorHAnsi" w:cstheme="minorHAnsi"/>
          <w:color w:val="auto"/>
          <w:lang w:val="el-GR"/>
        </w:rPr>
        <w:t>: Μήκος περίπου 20-25 cm Πάχος: 1</w:t>
      </w:r>
      <w:r w:rsidR="009E3B76" w:rsidRPr="00326CC4">
        <w:rPr>
          <w:rFonts w:asciiTheme="minorHAnsi" w:hAnsiTheme="minorHAnsi" w:cstheme="minorHAnsi"/>
          <w:color w:val="auto"/>
          <w:lang w:val="el-GR"/>
        </w:rPr>
        <w:t>,5</w:t>
      </w:r>
      <w:r w:rsidRPr="00326CC4">
        <w:rPr>
          <w:rFonts w:asciiTheme="minorHAnsi" w:hAnsiTheme="minorHAnsi" w:cstheme="minorHAnsi"/>
          <w:color w:val="auto"/>
          <w:lang w:val="el-GR"/>
        </w:rPr>
        <w:t xml:space="preserve"> mm. </w:t>
      </w:r>
    </w:p>
    <w:p w14:paraId="2B565E17" w14:textId="6F42F085" w:rsidR="00AE5A99" w:rsidRPr="00326CC4" w:rsidRDefault="00AE5A99" w:rsidP="00AE5A99">
      <w:pPr>
        <w:rPr>
          <w:rFonts w:asciiTheme="minorHAnsi" w:hAnsiTheme="minorHAnsi" w:cstheme="minorHAnsi"/>
          <w:lang w:val="el-GR"/>
        </w:rPr>
      </w:pPr>
      <w:r w:rsidRPr="00326CC4">
        <w:rPr>
          <w:rFonts w:asciiTheme="minorHAnsi" w:hAnsiTheme="minorHAnsi" w:cstheme="minorHAnsi"/>
          <w:lang w:val="el-GR"/>
        </w:rPr>
        <w:t>Κατασκευασμένο από δέρμα</w:t>
      </w:r>
      <w:r w:rsidR="001167E4" w:rsidRPr="00326CC4">
        <w:rPr>
          <w:rFonts w:asciiTheme="minorHAnsi" w:hAnsiTheme="minorHAnsi" w:cstheme="minorHAnsi"/>
          <w:lang w:val="el-GR"/>
        </w:rPr>
        <w:t xml:space="preserve"> τύπου σχιστού (</w:t>
      </w:r>
      <w:proofErr w:type="spellStart"/>
      <w:r w:rsidR="001167E4" w:rsidRPr="00326CC4">
        <w:rPr>
          <w:rFonts w:asciiTheme="minorHAnsi" w:hAnsiTheme="minorHAnsi" w:cstheme="minorHAnsi"/>
          <w:lang w:val="el-GR"/>
        </w:rPr>
        <w:t>κρούτας</w:t>
      </w:r>
      <w:proofErr w:type="spellEnd"/>
      <w:r w:rsidR="001167E4" w:rsidRPr="00326CC4">
        <w:rPr>
          <w:rFonts w:asciiTheme="minorHAnsi" w:hAnsiTheme="minorHAnsi" w:cstheme="minorHAnsi"/>
          <w:lang w:val="el-GR"/>
        </w:rPr>
        <w:t>)</w:t>
      </w:r>
      <w:r w:rsidRPr="00326CC4">
        <w:rPr>
          <w:rFonts w:asciiTheme="minorHAnsi" w:hAnsiTheme="minorHAnsi" w:cstheme="minorHAnsi"/>
          <w:lang w:val="el-GR"/>
        </w:rPr>
        <w:t xml:space="preserve"> στο εμπρός μέρος του γαντιού (παλάμη) και να διαθέτει διπλές ραφές .Το πίσω μέρος υποστηριζόμενο από  ύφασμα </w:t>
      </w:r>
      <w:r w:rsidR="00EB5B25" w:rsidRPr="00326CC4">
        <w:rPr>
          <w:rFonts w:asciiTheme="minorHAnsi" w:hAnsiTheme="minorHAnsi" w:cstheme="minorHAnsi"/>
          <w:lang w:val="el-GR"/>
        </w:rPr>
        <w:t xml:space="preserve">καμβάς </w:t>
      </w:r>
      <w:r w:rsidRPr="00326CC4">
        <w:rPr>
          <w:rFonts w:asciiTheme="minorHAnsi" w:hAnsiTheme="minorHAnsi" w:cstheme="minorHAnsi"/>
          <w:lang w:val="el-GR"/>
        </w:rPr>
        <w:t xml:space="preserve">. Με </w:t>
      </w:r>
      <w:r w:rsidRPr="00326CC4">
        <w:rPr>
          <w:rFonts w:asciiTheme="minorHAnsi" w:hAnsiTheme="minorHAnsi" w:cstheme="minorHAnsi"/>
          <w:b/>
          <w:bCs/>
          <w:lang w:val="el-GR"/>
        </w:rPr>
        <w:t>ελάχιστα</w:t>
      </w:r>
      <w:r w:rsidRPr="00326CC4">
        <w:rPr>
          <w:rFonts w:asciiTheme="minorHAnsi" w:hAnsiTheme="minorHAnsi" w:cstheme="minorHAnsi"/>
          <w:lang w:val="el-GR"/>
        </w:rPr>
        <w:t xml:space="preserve"> επίπεδα μηχανικών αντοχών 4, 1, 4, 3, </w:t>
      </w:r>
      <w:r w:rsidRPr="00326CC4">
        <w:rPr>
          <w:rFonts w:asciiTheme="minorHAnsi" w:hAnsiTheme="minorHAnsi" w:cstheme="minorHAnsi"/>
        </w:rPr>
        <w:t>X</w:t>
      </w:r>
      <w:r w:rsidRPr="00326CC4">
        <w:rPr>
          <w:rFonts w:asciiTheme="minorHAnsi" w:hAnsiTheme="minorHAnsi" w:cstheme="minorHAnsi"/>
          <w:lang w:val="el-GR"/>
        </w:rPr>
        <w:t xml:space="preserve">. </w:t>
      </w:r>
    </w:p>
    <w:p w14:paraId="57B7D0F8" w14:textId="3DEF95E6" w:rsidR="00AE5A99" w:rsidRPr="00326CC4" w:rsidRDefault="00AE5A99" w:rsidP="00AE5A99">
      <w:pPr>
        <w:rPr>
          <w:rFonts w:asciiTheme="minorHAnsi" w:hAnsiTheme="minorHAnsi" w:cstheme="minorHAnsi"/>
          <w:lang w:val="el-GR"/>
        </w:rPr>
      </w:pPr>
      <w:r w:rsidRPr="00326CC4">
        <w:rPr>
          <w:rFonts w:asciiTheme="minorHAnsi" w:hAnsiTheme="minorHAnsi" w:cstheme="minorHAnsi"/>
          <w:lang w:val="el-GR"/>
        </w:rPr>
        <w:t>Μεγέθη 6-12</w:t>
      </w:r>
    </w:p>
    <w:p w14:paraId="41D8A9D0" w14:textId="77777777" w:rsidR="00AE5A99" w:rsidRPr="00326CC4" w:rsidRDefault="00AE5A99" w:rsidP="00AE5A99">
      <w:pPr>
        <w:rPr>
          <w:rFonts w:asciiTheme="minorHAnsi" w:hAnsiTheme="minorHAnsi" w:cstheme="minorHAnsi"/>
          <w:lang w:val="el-GR"/>
        </w:rPr>
      </w:pPr>
      <w:r w:rsidRPr="00326CC4">
        <w:rPr>
          <w:rFonts w:asciiTheme="minorHAnsi" w:hAnsiTheme="minorHAnsi" w:cstheme="minorHAnsi"/>
          <w:b/>
          <w:bCs/>
          <w:lang w:val="el-GR"/>
        </w:rPr>
        <w:t>Σήμανση:</w:t>
      </w:r>
      <w:r w:rsidRPr="00326CC4">
        <w:rPr>
          <w:rFonts w:asciiTheme="minorHAnsi" w:hAnsiTheme="minorHAnsi" w:cstheme="minorHAnsi"/>
          <w:lang w:val="el-GR"/>
        </w:rPr>
        <w:t xml:space="preserve"> </w:t>
      </w:r>
      <w:r w:rsidRPr="00326CC4">
        <w:rPr>
          <w:rFonts w:asciiTheme="minorHAnsi" w:hAnsiTheme="minorHAnsi" w:cstheme="minorHAnsi"/>
        </w:rPr>
        <w:t>CE</w:t>
      </w:r>
      <w:r w:rsidRPr="00326CC4">
        <w:rPr>
          <w:rFonts w:asciiTheme="minorHAnsi" w:hAnsiTheme="minorHAnsi" w:cstheme="minorHAnsi"/>
          <w:lang w:val="el-GR"/>
        </w:rPr>
        <w:t xml:space="preserve">, </w:t>
      </w:r>
      <w:proofErr w:type="spellStart"/>
      <w:r w:rsidRPr="00326CC4">
        <w:rPr>
          <w:rFonts w:asciiTheme="minorHAnsi" w:hAnsiTheme="minorHAnsi" w:cstheme="minorHAnsi"/>
          <w:lang w:val="el-GR"/>
        </w:rPr>
        <w:t>Εικονόσημο</w:t>
      </w:r>
      <w:proofErr w:type="spellEnd"/>
      <w:r w:rsidRPr="00326CC4">
        <w:rPr>
          <w:rFonts w:asciiTheme="minorHAnsi" w:hAnsiTheme="minorHAnsi" w:cstheme="minorHAnsi"/>
          <w:lang w:val="el-GR"/>
        </w:rPr>
        <w:t xml:space="preserve"> προστασίας από μηχανικούς κινδύνους και οι κωδικοί των μηχανικών αντοχών</w:t>
      </w:r>
    </w:p>
    <w:p w14:paraId="2FF763BC" w14:textId="77777777" w:rsidR="00AE5A99" w:rsidRPr="00326CC4" w:rsidRDefault="00AE5A99" w:rsidP="00AE5A99">
      <w:pPr>
        <w:rPr>
          <w:rFonts w:asciiTheme="minorHAnsi" w:hAnsiTheme="minorHAnsi" w:cstheme="minorHAnsi"/>
          <w:lang w:val="el-GR"/>
        </w:rPr>
      </w:pPr>
      <w:r w:rsidRPr="00326CC4">
        <w:rPr>
          <w:rFonts w:asciiTheme="minorHAnsi" w:hAnsiTheme="minorHAnsi" w:cstheme="minorHAnsi"/>
          <w:b/>
          <w:bCs/>
          <w:lang w:val="el-GR"/>
        </w:rPr>
        <w:t xml:space="preserve">Πρότυπα: </w:t>
      </w:r>
      <w:r w:rsidRPr="00326CC4">
        <w:rPr>
          <w:rFonts w:asciiTheme="minorHAnsi" w:hAnsiTheme="minorHAnsi" w:cstheme="minorHAnsi"/>
          <w:lang w:val="el-GR"/>
        </w:rPr>
        <w:t xml:space="preserve">ΕΝ 388 και </w:t>
      </w:r>
      <w:r w:rsidRPr="00326CC4">
        <w:rPr>
          <w:rFonts w:asciiTheme="minorHAnsi" w:hAnsiTheme="minorHAnsi" w:cstheme="minorHAnsi"/>
        </w:rPr>
        <w:t>EN</w:t>
      </w:r>
      <w:r w:rsidRPr="00326CC4">
        <w:rPr>
          <w:rFonts w:asciiTheme="minorHAnsi" w:hAnsiTheme="minorHAnsi" w:cstheme="minorHAnsi"/>
          <w:lang w:val="el-GR"/>
        </w:rPr>
        <w:t xml:space="preserve"> </w:t>
      </w:r>
      <w:r w:rsidRPr="00326CC4">
        <w:rPr>
          <w:rFonts w:asciiTheme="minorHAnsi" w:hAnsiTheme="minorHAnsi" w:cstheme="minorHAnsi"/>
        </w:rPr>
        <w:t>ISO</w:t>
      </w:r>
      <w:r w:rsidRPr="00326CC4">
        <w:rPr>
          <w:rFonts w:asciiTheme="minorHAnsi" w:hAnsiTheme="minorHAnsi" w:cstheme="minorHAnsi"/>
          <w:lang w:val="el-GR"/>
        </w:rPr>
        <w:t xml:space="preserve"> 21420</w:t>
      </w:r>
    </w:p>
    <w:p w14:paraId="3B8634D0" w14:textId="27000779" w:rsidR="00C72452" w:rsidRPr="00326CC4" w:rsidRDefault="00C72452" w:rsidP="00DC62C9">
      <w:pPr>
        <w:jc w:val="both"/>
        <w:rPr>
          <w:rFonts w:asciiTheme="minorHAnsi" w:hAnsiTheme="minorHAnsi" w:cstheme="minorHAnsi"/>
          <w:color w:val="auto"/>
          <w:lang w:val="el-GR"/>
        </w:rPr>
      </w:pPr>
      <w:r w:rsidRPr="00326CC4">
        <w:rPr>
          <w:rFonts w:asciiTheme="minorHAnsi" w:hAnsiTheme="minorHAnsi" w:cstheme="minorHAnsi"/>
          <w:b/>
          <w:bCs/>
          <w:color w:val="auto"/>
          <w:lang w:val="el-GR"/>
        </w:rPr>
        <w:t>Σήμανση</w:t>
      </w:r>
      <w:r w:rsidRPr="00326CC4">
        <w:rPr>
          <w:rFonts w:asciiTheme="minorHAnsi" w:hAnsiTheme="minorHAnsi" w:cstheme="minorHAnsi"/>
          <w:color w:val="auto"/>
          <w:lang w:val="el-GR"/>
        </w:rPr>
        <w:t>:</w:t>
      </w:r>
      <w:r w:rsidR="00AB18B4">
        <w:rPr>
          <w:rFonts w:asciiTheme="minorHAnsi" w:hAnsiTheme="minorHAnsi" w:cstheme="minorHAnsi"/>
          <w:color w:val="auto"/>
        </w:rPr>
        <w:t>CE</w:t>
      </w:r>
      <w:r w:rsidR="00AB18B4" w:rsidRPr="00AB18B4">
        <w:rPr>
          <w:rFonts w:asciiTheme="minorHAnsi" w:hAnsiTheme="minorHAnsi" w:cstheme="minorHAnsi"/>
          <w:color w:val="auto"/>
          <w:lang w:val="el-GR"/>
        </w:rPr>
        <w:t>,</w:t>
      </w:r>
      <w:r w:rsidR="00AB18B4">
        <w:rPr>
          <w:rFonts w:asciiTheme="minorHAnsi" w:hAnsiTheme="minorHAnsi" w:cstheme="minorHAnsi"/>
          <w:color w:val="auto"/>
          <w:lang w:val="el-GR"/>
        </w:rPr>
        <w:t>Κ</w:t>
      </w:r>
      <w:r w:rsidRPr="00326CC4">
        <w:rPr>
          <w:rFonts w:asciiTheme="minorHAnsi" w:hAnsiTheme="minorHAnsi" w:cstheme="minorHAnsi"/>
          <w:color w:val="auto"/>
          <w:lang w:val="el-GR"/>
        </w:rPr>
        <w:t>ατασκευαστής, κω</w:t>
      </w:r>
      <w:r w:rsidR="009D7818" w:rsidRPr="00326CC4">
        <w:rPr>
          <w:rFonts w:asciiTheme="minorHAnsi" w:hAnsiTheme="minorHAnsi" w:cstheme="minorHAnsi"/>
          <w:color w:val="auto"/>
          <w:lang w:val="el-GR"/>
        </w:rPr>
        <w:t>δικός προϊόντος</w:t>
      </w:r>
      <w:r w:rsidRPr="00326CC4">
        <w:rPr>
          <w:rFonts w:asciiTheme="minorHAnsi" w:hAnsiTheme="minorHAnsi" w:cstheme="minorHAnsi"/>
          <w:color w:val="auto"/>
          <w:lang w:val="el-GR"/>
        </w:rPr>
        <w:t xml:space="preserve">, κωδικοί μηχανικών αντοχών </w:t>
      </w:r>
      <w:r w:rsidR="001C6017" w:rsidRPr="00326CC4">
        <w:rPr>
          <w:rFonts w:asciiTheme="minorHAnsi" w:hAnsiTheme="minorHAnsi" w:cstheme="minorHAnsi"/>
          <w:color w:val="auto"/>
          <w:lang w:val="el-GR"/>
        </w:rPr>
        <w:t>(</w:t>
      </w:r>
      <w:r w:rsidR="00AE5A99" w:rsidRPr="00326CC4">
        <w:rPr>
          <w:rFonts w:asciiTheme="minorHAnsi" w:hAnsiTheme="minorHAnsi" w:cstheme="minorHAnsi"/>
          <w:color w:val="auto"/>
          <w:lang w:val="el-GR"/>
        </w:rPr>
        <w:t>4</w:t>
      </w:r>
      <w:r w:rsidR="001C6017" w:rsidRPr="00326CC4">
        <w:rPr>
          <w:rFonts w:asciiTheme="minorHAnsi" w:hAnsiTheme="minorHAnsi" w:cstheme="minorHAnsi"/>
          <w:color w:val="auto"/>
          <w:lang w:val="el-GR"/>
        </w:rPr>
        <w:t>-1-4-</w:t>
      </w:r>
      <w:r w:rsidR="00AE5A99" w:rsidRPr="00326CC4">
        <w:rPr>
          <w:rFonts w:asciiTheme="minorHAnsi" w:hAnsiTheme="minorHAnsi" w:cstheme="minorHAnsi"/>
          <w:color w:val="auto"/>
          <w:lang w:val="el-GR"/>
        </w:rPr>
        <w:t>3</w:t>
      </w:r>
      <w:r w:rsidR="001C6017" w:rsidRPr="00326CC4">
        <w:rPr>
          <w:rFonts w:asciiTheme="minorHAnsi" w:hAnsiTheme="minorHAnsi" w:cstheme="minorHAnsi"/>
          <w:color w:val="auto"/>
          <w:lang w:val="el-GR"/>
        </w:rPr>
        <w:t>)</w:t>
      </w:r>
      <w:r w:rsidRPr="00326CC4">
        <w:rPr>
          <w:rFonts w:asciiTheme="minorHAnsi" w:hAnsiTheme="minorHAnsi" w:cstheme="minorHAnsi"/>
          <w:color w:val="auto"/>
          <w:lang w:val="el-GR"/>
        </w:rPr>
        <w:t xml:space="preserve">. </w:t>
      </w:r>
      <w:r w:rsidR="00E03E6E" w:rsidRPr="00326CC4">
        <w:rPr>
          <w:rFonts w:asciiTheme="minorHAnsi" w:hAnsiTheme="minorHAnsi" w:cstheme="minorHAnsi"/>
          <w:color w:val="auto"/>
          <w:lang w:val="el-GR"/>
        </w:rPr>
        <w:t xml:space="preserve"> </w:t>
      </w:r>
    </w:p>
    <w:p w14:paraId="088130CF" w14:textId="458657AD" w:rsidR="00C72452" w:rsidRPr="00326CC4" w:rsidRDefault="00C72452">
      <w:pPr>
        <w:jc w:val="both"/>
        <w:rPr>
          <w:rFonts w:asciiTheme="minorHAnsi" w:hAnsiTheme="minorHAnsi" w:cstheme="minorHAnsi"/>
          <w:color w:val="auto"/>
          <w:lang w:val="el-GR"/>
        </w:rPr>
      </w:pPr>
      <w:bookmarkStart w:id="1" w:name="_GoBack"/>
      <w:bookmarkEnd w:id="1"/>
    </w:p>
    <w:p w14:paraId="1EA13869" w14:textId="77777777" w:rsidR="009A7E70" w:rsidRPr="00326CC4" w:rsidRDefault="009A7E70">
      <w:pPr>
        <w:jc w:val="both"/>
        <w:rPr>
          <w:rFonts w:asciiTheme="minorHAnsi" w:hAnsiTheme="minorHAnsi" w:cstheme="minorHAnsi"/>
          <w:color w:val="auto"/>
          <w:u w:val="single"/>
          <w:lang w:val="el-GR"/>
        </w:rPr>
      </w:pPr>
    </w:p>
    <w:p w14:paraId="5F3A309E" w14:textId="39DF7E23" w:rsidR="00C72452" w:rsidRPr="00011793" w:rsidRDefault="00C72452" w:rsidP="00E53BD5">
      <w:pPr>
        <w:numPr>
          <w:ilvl w:val="1"/>
          <w:numId w:val="1"/>
        </w:numPr>
        <w:tabs>
          <w:tab w:val="clear" w:pos="-218"/>
        </w:tabs>
        <w:ind w:left="426"/>
        <w:jc w:val="both"/>
        <w:rPr>
          <w:rFonts w:asciiTheme="minorHAnsi" w:hAnsiTheme="minorHAnsi" w:cstheme="minorHAnsi"/>
          <w:b/>
          <w:bCs/>
          <w:color w:val="auto"/>
          <w:u w:val="single"/>
          <w:lang w:val="el-GR"/>
        </w:rPr>
      </w:pPr>
      <w:r w:rsidRPr="00011793">
        <w:rPr>
          <w:rFonts w:asciiTheme="minorHAnsi" w:hAnsiTheme="minorHAnsi" w:cstheme="minorHAnsi"/>
          <w:b/>
          <w:bCs/>
          <w:color w:val="auto"/>
          <w:u w:val="single"/>
          <w:lang w:val="el-GR"/>
        </w:rPr>
        <w:t>ΓΑΝΤΙΑ ΑΠΟ PVC</w:t>
      </w:r>
    </w:p>
    <w:p w14:paraId="5667F8CF" w14:textId="77777777" w:rsidR="00C72452" w:rsidRPr="00326CC4" w:rsidRDefault="00C72452">
      <w:p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Πεδίο χρήσης</w:t>
      </w:r>
      <w:r w:rsidRPr="00326CC4">
        <w:rPr>
          <w:rFonts w:asciiTheme="minorHAnsi" w:hAnsiTheme="minorHAnsi" w:cstheme="minorHAnsi"/>
          <w:color w:val="auto"/>
          <w:lang w:val="el-GR"/>
        </w:rPr>
        <w:t xml:space="preserve"> : για προστασία από χημικούς, μηχανικούς &amp; βιολογικούς κινδύνους (στους οδοκαθαριστές, εργάτες συγκομιδής και αποκομιδής απορριμμάτων, οδηγούς απορριμματοφόρων, εργάτες κήπων, κηπουρούς, συνεργεία συντήρησης απορριμματοφόρων, στους απασχολούμενους με τη μεταφόρτωση απορριμμάτων, με την επεξεργασία, διαλογή, καταστροφή απορριμμάτων, την υγειονομική ταφή των απορριμμάτων, την ταφή-εκταφή νεκρών, σε οικοδομικές εργασίες και στους οδηγούς φορτηγών, οι χειριστές μηχανημάτων έργου, οι εργάτες σφαγείων και οι επιστάτες καθαριότητας και στους απασχολούμενους με τον καθαρισμό των κάδων απορριμμάτων και των οχημάτων και με τον καθαρισμό και τη συντήρηση των χώρων νεκροταφείου)</w:t>
      </w:r>
    </w:p>
    <w:p w14:paraId="27539B3A" w14:textId="77777777" w:rsidR="000E472C" w:rsidRPr="00326CC4" w:rsidRDefault="00C72452" w:rsidP="000E472C">
      <w:pPr>
        <w:rPr>
          <w:rFonts w:asciiTheme="minorHAnsi" w:hAnsiTheme="minorHAnsi" w:cstheme="minorHAnsi"/>
          <w:lang w:val="el-GR" w:eastAsia="el-GR"/>
        </w:rPr>
      </w:pPr>
      <w:r w:rsidRPr="00326CC4">
        <w:rPr>
          <w:rFonts w:asciiTheme="minorHAnsi" w:hAnsiTheme="minorHAnsi" w:cstheme="minorHAnsi"/>
          <w:b/>
          <w:bCs/>
          <w:color w:val="auto"/>
          <w:lang w:val="el-GR"/>
        </w:rPr>
        <w:t>Χαρακτηριστικά</w:t>
      </w:r>
      <w:r w:rsidR="006C2E09" w:rsidRPr="00326CC4">
        <w:rPr>
          <w:rFonts w:asciiTheme="minorHAnsi" w:hAnsiTheme="minorHAnsi" w:cstheme="minorHAnsi"/>
          <w:color w:val="auto"/>
          <w:lang w:val="el-GR"/>
        </w:rPr>
        <w:t xml:space="preserve"> </w:t>
      </w:r>
      <w:r w:rsidR="00E33E1A" w:rsidRPr="00326CC4">
        <w:rPr>
          <w:rFonts w:asciiTheme="minorHAnsi" w:hAnsiTheme="minorHAnsi" w:cstheme="minorHAnsi"/>
          <w:lang w:val="el-GR" w:eastAsia="el-GR"/>
        </w:rPr>
        <w:t>Μήκος περ.35 εκ. πάχος παλάμης 1,60</w:t>
      </w:r>
      <w:r w:rsidR="00E33E1A" w:rsidRPr="00326CC4">
        <w:rPr>
          <w:rFonts w:asciiTheme="minorHAnsi" w:hAnsiTheme="minorHAnsi" w:cstheme="minorHAnsi"/>
          <w:lang w:val="el-GR" w:eastAsia="el-GR"/>
        </w:rPr>
        <w:br/>
        <w:t xml:space="preserve">Υλικό κατασκευής: εξωτερικά </w:t>
      </w:r>
      <w:r w:rsidR="00E33E1A" w:rsidRPr="00326CC4">
        <w:rPr>
          <w:rFonts w:asciiTheme="minorHAnsi" w:hAnsiTheme="minorHAnsi" w:cstheme="minorHAnsi"/>
          <w:lang w:eastAsia="el-GR"/>
        </w:rPr>
        <w:t>PVC</w:t>
      </w:r>
      <w:r w:rsidR="00E33E1A" w:rsidRPr="00326CC4">
        <w:rPr>
          <w:rFonts w:asciiTheme="minorHAnsi" w:hAnsiTheme="minorHAnsi" w:cstheme="minorHAnsi"/>
          <w:lang w:val="el-GR" w:eastAsia="el-GR"/>
        </w:rPr>
        <w:t xml:space="preserve"> (</w:t>
      </w:r>
      <w:proofErr w:type="spellStart"/>
      <w:r w:rsidR="00E33E1A" w:rsidRPr="00326CC4">
        <w:rPr>
          <w:rFonts w:asciiTheme="minorHAnsi" w:hAnsiTheme="minorHAnsi" w:cstheme="minorHAnsi"/>
          <w:lang w:val="el-GR" w:eastAsia="el-GR"/>
        </w:rPr>
        <w:t>πολυβινυλοχλωρίδιο</w:t>
      </w:r>
      <w:proofErr w:type="spellEnd"/>
      <w:r w:rsidR="00E33E1A" w:rsidRPr="00326CC4">
        <w:rPr>
          <w:rFonts w:asciiTheme="minorHAnsi" w:hAnsiTheme="minorHAnsi" w:cstheme="minorHAnsi"/>
          <w:lang w:val="el-GR" w:eastAsia="el-GR"/>
        </w:rPr>
        <w:t xml:space="preserve"> ή κοινώς βινύλιο), εσωτερική επένδυση από ανθιδρωτικό βαμβακερό </w:t>
      </w:r>
      <w:proofErr w:type="spellStart"/>
      <w:r w:rsidR="00E33E1A" w:rsidRPr="00326CC4">
        <w:rPr>
          <w:rFonts w:asciiTheme="minorHAnsi" w:hAnsiTheme="minorHAnsi" w:cstheme="minorHAnsi"/>
          <w:lang w:val="el-GR" w:eastAsia="el-GR"/>
        </w:rPr>
        <w:t>υλικό.Η</w:t>
      </w:r>
      <w:proofErr w:type="spellEnd"/>
      <w:r w:rsidR="00E33E1A" w:rsidRPr="00326CC4">
        <w:rPr>
          <w:rFonts w:asciiTheme="minorHAnsi" w:hAnsiTheme="minorHAnsi" w:cstheme="minorHAnsi"/>
          <w:lang w:val="el-GR" w:eastAsia="el-GR"/>
        </w:rPr>
        <w:t xml:space="preserve"> περιοχή της παλάμης και το πάνω μέρος της με αμμώδες φινίρισμα για καλύτερο κράτημα</w:t>
      </w:r>
      <w:r w:rsidR="00E33E1A" w:rsidRPr="00326CC4">
        <w:rPr>
          <w:rFonts w:asciiTheme="minorHAnsi" w:hAnsiTheme="minorHAnsi" w:cstheme="minorHAnsi"/>
          <w:lang w:val="el-GR" w:eastAsia="el-GR"/>
        </w:rPr>
        <w:br/>
        <w:t xml:space="preserve">Μηχανικές αντοχές : 4 (τριβή), 1 (κοπή με λεπίδα), 3 (διάσχιση), 1 (διάτρηση). </w:t>
      </w:r>
      <w:bookmarkStart w:id="2" w:name="_Hlk179988400"/>
    </w:p>
    <w:bookmarkEnd w:id="2"/>
    <w:p w14:paraId="1F3ED3CE" w14:textId="77777777" w:rsidR="000E472C" w:rsidRPr="00326CC4" w:rsidRDefault="00E33E1A" w:rsidP="000E472C">
      <w:pPr>
        <w:rPr>
          <w:rFonts w:asciiTheme="minorHAnsi" w:hAnsiTheme="minorHAnsi" w:cstheme="minorHAnsi"/>
          <w:lang w:val="el-GR" w:eastAsia="el-GR"/>
        </w:rPr>
      </w:pPr>
      <w:r w:rsidRPr="00326CC4">
        <w:rPr>
          <w:rFonts w:asciiTheme="minorHAnsi" w:hAnsiTheme="minorHAnsi" w:cstheme="minorHAnsi"/>
          <w:lang w:val="el-GR" w:eastAsia="el-GR"/>
        </w:rPr>
        <w:t>Θερ</w:t>
      </w:r>
      <w:r w:rsidR="00CE26A2" w:rsidRPr="00326CC4">
        <w:rPr>
          <w:rFonts w:asciiTheme="minorHAnsi" w:hAnsiTheme="minorHAnsi" w:cstheme="minorHAnsi"/>
          <w:lang w:val="el-GR" w:eastAsia="el-GR"/>
        </w:rPr>
        <w:t>μ</w:t>
      </w:r>
      <w:r w:rsidRPr="00326CC4">
        <w:rPr>
          <w:rFonts w:asciiTheme="minorHAnsi" w:hAnsiTheme="minorHAnsi" w:cstheme="minorHAnsi"/>
          <w:lang w:val="el-GR" w:eastAsia="el-GR"/>
        </w:rPr>
        <w:t xml:space="preserve">ικές αντοχές ΕΝ 407 : </w:t>
      </w:r>
      <w:r w:rsidRPr="00326CC4">
        <w:rPr>
          <w:rFonts w:asciiTheme="minorHAnsi" w:hAnsiTheme="minorHAnsi" w:cstheme="minorHAnsi"/>
          <w:lang w:eastAsia="el-GR"/>
        </w:rPr>
        <w:t>X</w:t>
      </w:r>
      <w:r w:rsidRPr="00326CC4">
        <w:rPr>
          <w:rFonts w:asciiTheme="minorHAnsi" w:hAnsiTheme="minorHAnsi" w:cstheme="minorHAnsi"/>
          <w:lang w:val="el-GR" w:eastAsia="el-GR"/>
        </w:rPr>
        <w:t>,1,</w:t>
      </w:r>
      <w:r w:rsidRPr="00326CC4">
        <w:rPr>
          <w:rFonts w:asciiTheme="minorHAnsi" w:hAnsiTheme="minorHAnsi" w:cstheme="minorHAnsi"/>
          <w:lang w:eastAsia="el-GR"/>
        </w:rPr>
        <w:t>X</w:t>
      </w:r>
      <w:r w:rsidRPr="00326CC4">
        <w:rPr>
          <w:rFonts w:asciiTheme="minorHAnsi" w:hAnsiTheme="minorHAnsi" w:cstheme="minorHAnsi"/>
          <w:lang w:val="el-GR" w:eastAsia="el-GR"/>
        </w:rPr>
        <w:t>,</w:t>
      </w:r>
      <w:r w:rsidRPr="00326CC4">
        <w:rPr>
          <w:rFonts w:asciiTheme="minorHAnsi" w:hAnsiTheme="minorHAnsi" w:cstheme="minorHAnsi"/>
          <w:lang w:eastAsia="el-GR"/>
        </w:rPr>
        <w:t>X</w:t>
      </w:r>
      <w:r w:rsidRPr="00326CC4">
        <w:rPr>
          <w:rFonts w:asciiTheme="minorHAnsi" w:hAnsiTheme="minorHAnsi" w:cstheme="minorHAnsi"/>
          <w:lang w:val="el-GR" w:eastAsia="el-GR"/>
        </w:rPr>
        <w:t>,</w:t>
      </w:r>
      <w:r w:rsidRPr="00326CC4">
        <w:rPr>
          <w:rFonts w:asciiTheme="minorHAnsi" w:hAnsiTheme="minorHAnsi" w:cstheme="minorHAnsi"/>
          <w:lang w:eastAsia="el-GR"/>
        </w:rPr>
        <w:t>X</w:t>
      </w:r>
      <w:r w:rsidRPr="00326CC4">
        <w:rPr>
          <w:rFonts w:asciiTheme="minorHAnsi" w:hAnsiTheme="minorHAnsi" w:cstheme="minorHAnsi"/>
          <w:lang w:val="el-GR" w:eastAsia="el-GR"/>
        </w:rPr>
        <w:t>,</w:t>
      </w:r>
      <w:r w:rsidRPr="00326CC4">
        <w:rPr>
          <w:rFonts w:asciiTheme="minorHAnsi" w:hAnsiTheme="minorHAnsi" w:cstheme="minorHAnsi"/>
          <w:lang w:eastAsia="el-GR"/>
        </w:rPr>
        <w:t>X</w:t>
      </w:r>
      <w:r w:rsidRPr="00326CC4">
        <w:rPr>
          <w:rFonts w:asciiTheme="minorHAnsi" w:hAnsiTheme="minorHAnsi" w:cstheme="minorHAnsi"/>
          <w:lang w:val="el-GR" w:eastAsia="el-GR"/>
        </w:rPr>
        <w:br/>
        <w:t xml:space="preserve">Πρότυπα: ΕΝ 388, ΕΝ21420, </w:t>
      </w:r>
      <w:r w:rsidRPr="00326CC4">
        <w:rPr>
          <w:rFonts w:asciiTheme="minorHAnsi" w:hAnsiTheme="minorHAnsi" w:cstheme="minorHAnsi"/>
          <w:lang w:eastAsia="el-GR"/>
        </w:rPr>
        <w:t>EN</w:t>
      </w:r>
      <w:r w:rsidRPr="00326CC4">
        <w:rPr>
          <w:rFonts w:asciiTheme="minorHAnsi" w:hAnsiTheme="minorHAnsi" w:cstheme="minorHAnsi"/>
          <w:lang w:val="el-GR" w:eastAsia="el-GR"/>
        </w:rPr>
        <w:t xml:space="preserve"> 407,ΕΝ 374-1,</w:t>
      </w:r>
      <w:r w:rsidRPr="00326CC4">
        <w:rPr>
          <w:rFonts w:asciiTheme="minorHAnsi" w:hAnsiTheme="minorHAnsi" w:cstheme="minorHAnsi"/>
          <w:lang w:eastAsia="el-GR"/>
        </w:rPr>
        <w:t>EN</w:t>
      </w:r>
      <w:r w:rsidRPr="00326CC4">
        <w:rPr>
          <w:rFonts w:asciiTheme="minorHAnsi" w:hAnsiTheme="minorHAnsi" w:cstheme="minorHAnsi"/>
          <w:lang w:val="el-GR" w:eastAsia="el-GR"/>
        </w:rPr>
        <w:t xml:space="preserve"> 374-5</w:t>
      </w:r>
    </w:p>
    <w:p w14:paraId="4850374A" w14:textId="77777777" w:rsidR="000E472C" w:rsidRPr="00326CC4" w:rsidRDefault="000E472C" w:rsidP="000E472C">
      <w:pPr>
        <w:rPr>
          <w:rFonts w:asciiTheme="minorHAnsi" w:hAnsiTheme="minorHAnsi" w:cstheme="minorHAnsi"/>
          <w:lang w:val="el-GR" w:eastAsia="el-GR"/>
        </w:rPr>
      </w:pPr>
      <w:r w:rsidRPr="00326CC4">
        <w:rPr>
          <w:rFonts w:asciiTheme="minorHAnsi" w:hAnsiTheme="minorHAnsi" w:cstheme="minorHAnsi"/>
          <w:lang w:val="el-GR" w:eastAsia="el-GR"/>
        </w:rPr>
        <w:t>Μεγέθη 8-10</w:t>
      </w:r>
    </w:p>
    <w:p w14:paraId="49061CFD" w14:textId="4865E73A" w:rsidR="00C72452" w:rsidRPr="00326CC4" w:rsidRDefault="00E33E1A" w:rsidP="000E472C">
      <w:pPr>
        <w:rPr>
          <w:rFonts w:asciiTheme="minorHAnsi" w:hAnsiTheme="minorHAnsi" w:cstheme="minorHAnsi"/>
          <w:color w:val="auto"/>
          <w:lang w:val="el-GR"/>
        </w:rPr>
      </w:pPr>
      <w:r w:rsidRPr="00326CC4">
        <w:rPr>
          <w:rFonts w:asciiTheme="minorHAnsi" w:hAnsiTheme="minorHAnsi" w:cstheme="minorHAnsi"/>
          <w:lang w:val="el-GR" w:eastAsia="el-GR"/>
        </w:rPr>
        <w:t xml:space="preserve">Σήμανση: </w:t>
      </w:r>
      <w:r w:rsidRPr="00326CC4">
        <w:rPr>
          <w:rFonts w:asciiTheme="minorHAnsi" w:hAnsiTheme="minorHAnsi" w:cstheme="minorHAnsi"/>
          <w:lang w:eastAsia="el-GR"/>
        </w:rPr>
        <w:t>CE</w:t>
      </w:r>
      <w:r w:rsidRPr="00326CC4">
        <w:rPr>
          <w:rFonts w:asciiTheme="minorHAnsi" w:hAnsiTheme="minorHAnsi" w:cstheme="minorHAnsi"/>
          <w:lang w:val="el-GR" w:eastAsia="el-GR"/>
        </w:rPr>
        <w:t xml:space="preserve">, προμηθευτής , κωδικός προϊόντος , </w:t>
      </w:r>
      <w:proofErr w:type="spellStart"/>
      <w:r w:rsidRPr="00326CC4">
        <w:rPr>
          <w:rFonts w:asciiTheme="minorHAnsi" w:hAnsiTheme="minorHAnsi" w:cstheme="minorHAnsi"/>
          <w:lang w:val="el-GR" w:eastAsia="el-GR"/>
        </w:rPr>
        <w:t>εικονόσημο</w:t>
      </w:r>
      <w:proofErr w:type="spellEnd"/>
      <w:r w:rsidRPr="00326CC4">
        <w:rPr>
          <w:rFonts w:asciiTheme="minorHAnsi" w:hAnsiTheme="minorHAnsi" w:cstheme="minorHAnsi"/>
          <w:lang w:val="el-GR" w:eastAsia="el-GR"/>
        </w:rPr>
        <w:t xml:space="preserve"> προστασίας από μηχανικούς κινδύνους 4,1,3,1 ,</w:t>
      </w:r>
      <w:proofErr w:type="spellStart"/>
      <w:r w:rsidRPr="00326CC4">
        <w:rPr>
          <w:rFonts w:asciiTheme="minorHAnsi" w:hAnsiTheme="minorHAnsi" w:cstheme="minorHAnsi"/>
          <w:lang w:val="el-GR" w:eastAsia="el-GR"/>
        </w:rPr>
        <w:t>εικονόσημο</w:t>
      </w:r>
      <w:proofErr w:type="spellEnd"/>
      <w:r w:rsidRPr="00326CC4">
        <w:rPr>
          <w:rFonts w:asciiTheme="minorHAnsi" w:hAnsiTheme="minorHAnsi" w:cstheme="minorHAnsi"/>
          <w:lang w:val="el-GR" w:eastAsia="el-GR"/>
        </w:rPr>
        <w:t xml:space="preserve"> θερμικών αντοχών ΕΝ 407 Χ,1,Χ,Χ,Χ,Χ και </w:t>
      </w:r>
      <w:proofErr w:type="spellStart"/>
      <w:r w:rsidRPr="00326CC4">
        <w:rPr>
          <w:rFonts w:asciiTheme="minorHAnsi" w:hAnsiTheme="minorHAnsi" w:cstheme="minorHAnsi"/>
          <w:lang w:val="el-GR" w:eastAsia="el-GR"/>
        </w:rPr>
        <w:t>εικονόσημο</w:t>
      </w:r>
      <w:proofErr w:type="spellEnd"/>
      <w:r w:rsidRPr="00326CC4">
        <w:rPr>
          <w:rFonts w:asciiTheme="minorHAnsi" w:hAnsiTheme="minorHAnsi" w:cstheme="minorHAnsi"/>
          <w:lang w:val="el-GR" w:eastAsia="el-GR"/>
        </w:rPr>
        <w:t xml:space="preserve"> προστασίας από χημικές ουσίες και μικροοργανισμούς</w:t>
      </w:r>
      <w:r w:rsidRPr="00326CC4">
        <w:rPr>
          <w:rFonts w:asciiTheme="minorHAnsi" w:hAnsiTheme="minorHAnsi" w:cstheme="minorHAnsi"/>
          <w:sz w:val="20"/>
          <w:szCs w:val="20"/>
          <w:lang w:val="el-GR" w:eastAsia="el-GR"/>
        </w:rPr>
        <w:br/>
      </w:r>
    </w:p>
    <w:p w14:paraId="0A92F54C" w14:textId="77777777" w:rsidR="00FB5D57" w:rsidRPr="00326CC4" w:rsidRDefault="00FB5D57" w:rsidP="00FB5D57">
      <w:pPr>
        <w:pStyle w:val="aa"/>
        <w:ind w:left="1224"/>
        <w:jc w:val="both"/>
        <w:rPr>
          <w:rFonts w:asciiTheme="minorHAnsi" w:hAnsiTheme="minorHAnsi" w:cstheme="minorHAnsi"/>
          <w:color w:val="auto"/>
          <w:lang w:val="el-GR"/>
        </w:rPr>
      </w:pPr>
      <w:r w:rsidRPr="00326CC4">
        <w:rPr>
          <w:rFonts w:asciiTheme="minorHAnsi" w:hAnsiTheme="minorHAnsi" w:cstheme="minorHAnsi"/>
          <w:b/>
          <w:bCs/>
          <w:noProof/>
          <w:color w:val="auto"/>
          <w:lang w:eastAsia="en-US"/>
        </w:rPr>
        <w:drawing>
          <wp:inline distT="0" distB="0" distL="0" distR="0" wp14:anchorId="45321205" wp14:editId="2CEA2202">
            <wp:extent cx="1384960" cy="1168842"/>
            <wp:effectExtent l="19050" t="0" r="569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398168" cy="1179989"/>
                    </a:xfrm>
                    <a:prstGeom prst="rect">
                      <a:avLst/>
                    </a:prstGeom>
                    <a:noFill/>
                    <a:ln w="9525">
                      <a:noFill/>
                      <a:miter lim="800000"/>
                      <a:headEnd/>
                      <a:tailEnd/>
                    </a:ln>
                  </pic:spPr>
                </pic:pic>
              </a:graphicData>
            </a:graphic>
          </wp:inline>
        </w:drawing>
      </w:r>
    </w:p>
    <w:p w14:paraId="7D09F95A" w14:textId="77777777" w:rsidR="00FC20C0" w:rsidRPr="00326CC4" w:rsidRDefault="00FC20C0">
      <w:pPr>
        <w:jc w:val="both"/>
        <w:rPr>
          <w:rFonts w:asciiTheme="minorHAnsi" w:hAnsiTheme="minorHAnsi" w:cstheme="minorHAnsi"/>
          <w:color w:val="auto"/>
          <w:u w:val="single"/>
          <w:lang w:val="el-GR"/>
        </w:rPr>
      </w:pPr>
    </w:p>
    <w:p w14:paraId="62821477" w14:textId="32C5780E" w:rsidR="00C72452" w:rsidRPr="00326CC4" w:rsidRDefault="00C72452" w:rsidP="00E53BD5">
      <w:pPr>
        <w:numPr>
          <w:ilvl w:val="1"/>
          <w:numId w:val="1"/>
        </w:numPr>
        <w:tabs>
          <w:tab w:val="clear" w:pos="-218"/>
        </w:tabs>
        <w:ind w:left="426"/>
        <w:jc w:val="both"/>
        <w:rPr>
          <w:rFonts w:asciiTheme="minorHAnsi" w:hAnsiTheme="minorHAnsi" w:cstheme="minorHAnsi"/>
          <w:b/>
          <w:bCs/>
          <w:color w:val="auto"/>
          <w:lang w:val="el-GR"/>
        </w:rPr>
      </w:pPr>
      <w:r w:rsidRPr="00326CC4">
        <w:rPr>
          <w:rFonts w:asciiTheme="minorHAnsi" w:hAnsiTheme="minorHAnsi" w:cstheme="minorHAnsi"/>
          <w:b/>
          <w:bCs/>
          <w:color w:val="auto"/>
          <w:u w:val="single"/>
          <w:lang w:val="el-GR"/>
        </w:rPr>
        <w:lastRenderedPageBreak/>
        <w:t>ΓΑΝΤΙΑ ΑΠΟ ΝΙΤΡΙΛΙΟ</w:t>
      </w:r>
    </w:p>
    <w:p w14:paraId="3357F937" w14:textId="77777777" w:rsidR="00C72452" w:rsidRPr="00326CC4" w:rsidRDefault="00C72452">
      <w:p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Πεδίο χρήσης</w:t>
      </w:r>
      <w:r w:rsidRPr="00326CC4">
        <w:rPr>
          <w:rFonts w:asciiTheme="minorHAnsi" w:hAnsiTheme="minorHAnsi" w:cstheme="minorHAnsi"/>
          <w:color w:val="auto"/>
          <w:lang w:val="el-GR"/>
        </w:rPr>
        <w:t>: για προστασία από ισχυρά χημικά ή μικροοργανισμούς (στους απασχολούμενους με τον ψεκασμό στους κήπους, στους οδοκαθαριστές και στους εργάτες συγκομιδής και αποκομιδής απορριμμάτων)</w:t>
      </w:r>
    </w:p>
    <w:p w14:paraId="5100809B" w14:textId="298180D0" w:rsidR="00C72452" w:rsidRPr="00326CC4" w:rsidRDefault="00C72452" w:rsidP="00E2320F">
      <w:pPr>
        <w:jc w:val="both"/>
        <w:rPr>
          <w:rFonts w:asciiTheme="minorHAnsi" w:hAnsiTheme="minorHAnsi" w:cstheme="minorHAnsi"/>
          <w:color w:val="auto"/>
          <w:lang w:val="el-GR"/>
        </w:rPr>
      </w:pPr>
      <w:r w:rsidRPr="00326CC4">
        <w:rPr>
          <w:rFonts w:asciiTheme="minorHAnsi" w:hAnsiTheme="minorHAnsi" w:cstheme="minorHAnsi"/>
          <w:b/>
          <w:bCs/>
          <w:color w:val="auto"/>
          <w:lang w:val="el-GR"/>
        </w:rPr>
        <w:t>Χαρακτηριστικά</w:t>
      </w:r>
      <w:r w:rsidR="00845361" w:rsidRPr="00326CC4">
        <w:rPr>
          <w:rFonts w:asciiTheme="minorHAnsi" w:hAnsiTheme="minorHAnsi" w:cstheme="minorHAnsi"/>
          <w:color w:val="auto"/>
          <w:lang w:val="el-GR"/>
        </w:rPr>
        <w:t xml:space="preserve">: Μήκος τουλάχιστον </w:t>
      </w:r>
      <w:r w:rsidRPr="00326CC4">
        <w:rPr>
          <w:rFonts w:asciiTheme="minorHAnsi" w:hAnsiTheme="minorHAnsi" w:cstheme="minorHAnsi"/>
          <w:color w:val="auto"/>
          <w:lang w:val="el-GR"/>
        </w:rPr>
        <w:t xml:space="preserve"> 30 cm, πάχος </w:t>
      </w:r>
      <w:r w:rsidR="00AB18B4" w:rsidRPr="0076102D">
        <w:rPr>
          <w:rFonts w:asciiTheme="minorHAnsi" w:hAnsiTheme="minorHAnsi" w:cstheme="minorHAnsi"/>
          <w:color w:val="auto"/>
          <w:lang w:val="el-GR"/>
        </w:rPr>
        <w:t>0,4-</w:t>
      </w:r>
      <w:r w:rsidR="003E3975" w:rsidRPr="00326CC4">
        <w:rPr>
          <w:rFonts w:asciiTheme="minorHAnsi" w:hAnsiTheme="minorHAnsi" w:cstheme="minorHAnsi"/>
          <w:color w:val="auto"/>
          <w:lang w:val="el-GR"/>
        </w:rPr>
        <w:t xml:space="preserve"> 0,5</w:t>
      </w:r>
      <w:r w:rsidRPr="00326CC4">
        <w:rPr>
          <w:rFonts w:asciiTheme="minorHAnsi" w:hAnsiTheme="minorHAnsi" w:cstheme="minorHAnsi"/>
          <w:color w:val="auto"/>
          <w:lang w:val="el-GR"/>
        </w:rPr>
        <w:t xml:space="preserve"> mm.</w:t>
      </w:r>
    </w:p>
    <w:p w14:paraId="1B529B0B" w14:textId="0152AA88" w:rsidR="00C72452" w:rsidRPr="00326CC4" w:rsidRDefault="00C72452">
      <w:pPr>
        <w:jc w:val="both"/>
        <w:rPr>
          <w:rFonts w:asciiTheme="minorHAnsi" w:hAnsiTheme="minorHAnsi" w:cstheme="minorHAnsi"/>
          <w:color w:val="auto"/>
          <w:lang w:val="el-GR"/>
        </w:rPr>
      </w:pPr>
      <w:r w:rsidRPr="00326CC4">
        <w:rPr>
          <w:rFonts w:asciiTheme="minorHAnsi" w:hAnsiTheme="minorHAnsi" w:cstheme="minorHAnsi"/>
          <w:color w:val="auto"/>
          <w:lang w:val="el-GR"/>
        </w:rPr>
        <w:t xml:space="preserve">Υλικό κατασκευής : εξωτερικά </w:t>
      </w:r>
      <w:proofErr w:type="spellStart"/>
      <w:r w:rsidRPr="00326CC4">
        <w:rPr>
          <w:rFonts w:asciiTheme="minorHAnsi" w:hAnsiTheme="minorHAnsi" w:cstheme="minorHAnsi"/>
          <w:color w:val="auto"/>
          <w:lang w:val="el-GR"/>
        </w:rPr>
        <w:t>νιτρίλιο</w:t>
      </w:r>
      <w:proofErr w:type="spellEnd"/>
      <w:r w:rsidRPr="00326CC4">
        <w:rPr>
          <w:rFonts w:asciiTheme="minorHAnsi" w:hAnsiTheme="minorHAnsi" w:cstheme="minorHAnsi"/>
          <w:color w:val="auto"/>
          <w:lang w:val="el-GR"/>
        </w:rPr>
        <w:t>, εσωτερική επένδυση από ανθιδρωτικό</w:t>
      </w:r>
      <w:r w:rsidR="0076102D" w:rsidRPr="0076102D">
        <w:rPr>
          <w:rFonts w:asciiTheme="minorHAnsi" w:hAnsiTheme="minorHAnsi" w:cstheme="minorHAnsi"/>
          <w:color w:val="auto"/>
          <w:lang w:val="el-GR"/>
        </w:rPr>
        <w:t xml:space="preserve"> </w:t>
      </w:r>
      <w:r w:rsidR="0076102D">
        <w:rPr>
          <w:rFonts w:asciiTheme="minorHAnsi" w:hAnsiTheme="minorHAnsi" w:cstheme="minorHAnsi"/>
          <w:color w:val="auto"/>
          <w:lang w:val="el-GR"/>
        </w:rPr>
        <w:t>μάλλινο</w:t>
      </w:r>
      <w:r w:rsidRPr="00326CC4">
        <w:rPr>
          <w:rFonts w:asciiTheme="minorHAnsi" w:hAnsiTheme="minorHAnsi" w:cstheme="minorHAnsi"/>
          <w:color w:val="auto"/>
          <w:lang w:val="el-GR"/>
        </w:rPr>
        <w:t xml:space="preserve"> υλικό</w:t>
      </w:r>
    </w:p>
    <w:p w14:paraId="4B12BB94" w14:textId="770A02E5" w:rsidR="00C72452" w:rsidRPr="00326CC4" w:rsidRDefault="00C72452">
      <w:pPr>
        <w:jc w:val="both"/>
        <w:rPr>
          <w:rFonts w:asciiTheme="minorHAnsi" w:hAnsiTheme="minorHAnsi" w:cstheme="minorHAnsi"/>
          <w:color w:val="auto"/>
          <w:lang w:val="el-GR"/>
        </w:rPr>
      </w:pPr>
      <w:r w:rsidRPr="00326CC4">
        <w:rPr>
          <w:rFonts w:asciiTheme="minorHAnsi" w:hAnsiTheme="minorHAnsi" w:cstheme="minorHAnsi"/>
          <w:color w:val="auto"/>
          <w:lang w:val="el-GR"/>
        </w:rPr>
        <w:t xml:space="preserve">Μηχανικές αντοχές : </w:t>
      </w:r>
      <w:r w:rsidR="0076102D" w:rsidRPr="0076102D">
        <w:rPr>
          <w:rFonts w:asciiTheme="minorHAnsi" w:hAnsiTheme="minorHAnsi" w:cstheme="minorHAnsi"/>
          <w:color w:val="auto"/>
          <w:lang w:val="el-GR"/>
        </w:rPr>
        <w:t>3</w:t>
      </w:r>
      <w:r w:rsidRPr="00326CC4">
        <w:rPr>
          <w:rFonts w:asciiTheme="minorHAnsi" w:hAnsiTheme="minorHAnsi" w:cstheme="minorHAnsi"/>
          <w:color w:val="auto"/>
          <w:lang w:val="el-GR"/>
        </w:rPr>
        <w:t xml:space="preserve"> (τριβή), 1 (κοπή με λεπίδα), 1 (διάτρηση)</w:t>
      </w:r>
    </w:p>
    <w:p w14:paraId="28B2FAA7" w14:textId="6B25F053" w:rsidR="00C72452" w:rsidRPr="00326CC4" w:rsidRDefault="00C72452" w:rsidP="00E2320F">
      <w:pPr>
        <w:jc w:val="both"/>
        <w:rPr>
          <w:rFonts w:asciiTheme="minorHAnsi" w:hAnsiTheme="minorHAnsi" w:cstheme="minorHAnsi"/>
          <w:color w:val="auto"/>
          <w:lang w:val="el-GR"/>
        </w:rPr>
      </w:pPr>
      <w:r w:rsidRPr="00326CC4">
        <w:rPr>
          <w:rFonts w:asciiTheme="minorHAnsi" w:hAnsiTheme="minorHAnsi" w:cstheme="minorHAnsi"/>
          <w:b/>
          <w:color w:val="auto"/>
          <w:lang w:val="el-GR"/>
        </w:rPr>
        <w:t>Σήμανση</w:t>
      </w:r>
      <w:r w:rsidRPr="00326CC4">
        <w:rPr>
          <w:rFonts w:asciiTheme="minorHAnsi" w:hAnsiTheme="minorHAnsi" w:cstheme="minorHAnsi"/>
          <w:color w:val="auto"/>
          <w:lang w:val="el-GR"/>
        </w:rPr>
        <w:t xml:space="preserve">: CE, προμηθευτής, κωδικός προϊόντος, κωδικοί μηχανικών αντοχών </w:t>
      </w:r>
      <w:r w:rsidR="0076102D" w:rsidRPr="0076102D">
        <w:rPr>
          <w:rFonts w:asciiTheme="minorHAnsi" w:hAnsiTheme="minorHAnsi" w:cstheme="minorHAnsi"/>
          <w:color w:val="auto"/>
          <w:lang w:val="el-GR"/>
        </w:rPr>
        <w:t>3</w:t>
      </w:r>
      <w:r w:rsidRPr="00326CC4">
        <w:rPr>
          <w:rFonts w:asciiTheme="minorHAnsi" w:hAnsiTheme="minorHAnsi" w:cstheme="minorHAnsi"/>
          <w:color w:val="auto"/>
          <w:lang w:val="el-GR"/>
        </w:rPr>
        <w:t>-1-Χ-1.</w:t>
      </w:r>
    </w:p>
    <w:p w14:paraId="7546A2FE" w14:textId="77777777" w:rsidR="00C72452" w:rsidRPr="00326CC4" w:rsidRDefault="00C72452">
      <w:pPr>
        <w:jc w:val="both"/>
        <w:rPr>
          <w:rFonts w:asciiTheme="minorHAnsi" w:hAnsiTheme="minorHAnsi" w:cstheme="minorHAnsi"/>
          <w:color w:val="auto"/>
          <w:lang w:val="el-GR"/>
        </w:rPr>
      </w:pPr>
      <w:proofErr w:type="spellStart"/>
      <w:r w:rsidRPr="00326CC4">
        <w:rPr>
          <w:rFonts w:asciiTheme="minorHAnsi" w:hAnsiTheme="minorHAnsi" w:cstheme="minorHAnsi"/>
          <w:color w:val="auto"/>
          <w:lang w:val="el-GR"/>
        </w:rPr>
        <w:t>Εικονόσημα</w:t>
      </w:r>
      <w:proofErr w:type="spellEnd"/>
      <w:r w:rsidRPr="00326CC4">
        <w:rPr>
          <w:rFonts w:asciiTheme="minorHAnsi" w:hAnsiTheme="minorHAnsi" w:cstheme="minorHAnsi"/>
          <w:color w:val="auto"/>
          <w:lang w:val="el-GR"/>
        </w:rPr>
        <w:t>: Προστασία από μηχανικούς κινδύνους, Χημικές ουσίες &amp; μικροοργανισμούς.</w:t>
      </w:r>
    </w:p>
    <w:p w14:paraId="31E7F1AC" w14:textId="77777777" w:rsidR="00FB5D57" w:rsidRPr="00326CC4" w:rsidRDefault="00FB5D57">
      <w:pPr>
        <w:jc w:val="both"/>
        <w:rPr>
          <w:rFonts w:asciiTheme="minorHAnsi" w:hAnsiTheme="minorHAnsi" w:cstheme="minorHAnsi"/>
          <w:color w:val="auto"/>
        </w:rPr>
      </w:pPr>
      <w:r w:rsidRPr="00326CC4">
        <w:rPr>
          <w:rFonts w:asciiTheme="minorHAnsi" w:hAnsiTheme="minorHAnsi" w:cstheme="minorHAnsi"/>
          <w:noProof/>
          <w:color w:val="auto"/>
          <w:lang w:eastAsia="en-US"/>
        </w:rPr>
        <w:drawing>
          <wp:inline distT="0" distB="0" distL="0" distR="0" wp14:anchorId="2D27788D" wp14:editId="5E487A2F">
            <wp:extent cx="1639339" cy="1383527"/>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654973" cy="1396721"/>
                    </a:xfrm>
                    <a:prstGeom prst="rect">
                      <a:avLst/>
                    </a:prstGeom>
                    <a:noFill/>
                    <a:ln w="9525">
                      <a:noFill/>
                      <a:miter lim="800000"/>
                      <a:headEnd/>
                      <a:tailEnd/>
                    </a:ln>
                  </pic:spPr>
                </pic:pic>
              </a:graphicData>
            </a:graphic>
          </wp:inline>
        </w:drawing>
      </w:r>
    </w:p>
    <w:p w14:paraId="67278E56" w14:textId="42194523" w:rsidR="00DD0EE7" w:rsidRPr="00326CC4" w:rsidRDefault="00C72452">
      <w:pPr>
        <w:jc w:val="both"/>
        <w:rPr>
          <w:rFonts w:asciiTheme="minorHAnsi" w:hAnsiTheme="minorHAnsi" w:cstheme="minorHAnsi"/>
          <w:color w:val="auto"/>
          <w:lang w:val="el-GR"/>
        </w:rPr>
      </w:pPr>
      <w:r w:rsidRPr="00326CC4">
        <w:rPr>
          <w:rFonts w:asciiTheme="minorHAnsi" w:hAnsiTheme="minorHAnsi" w:cstheme="minorHAnsi"/>
          <w:b/>
          <w:color w:val="auto"/>
          <w:lang w:val="el-GR"/>
        </w:rPr>
        <w:t>Πρότυπα</w:t>
      </w:r>
      <w:r w:rsidRPr="00326CC4">
        <w:rPr>
          <w:rFonts w:asciiTheme="minorHAnsi" w:hAnsiTheme="minorHAnsi" w:cstheme="minorHAnsi"/>
          <w:color w:val="auto"/>
          <w:lang w:val="el-GR"/>
        </w:rPr>
        <w:t>: ΕΝ-388, ΕΝ-</w:t>
      </w:r>
      <w:r w:rsidR="0078181B" w:rsidRPr="00326CC4">
        <w:rPr>
          <w:rFonts w:asciiTheme="minorHAnsi" w:hAnsiTheme="minorHAnsi" w:cstheme="minorHAnsi"/>
          <w:color w:val="auto"/>
          <w:lang w:val="el-GR"/>
        </w:rPr>
        <w:t>21</w:t>
      </w:r>
      <w:r w:rsidRPr="00326CC4">
        <w:rPr>
          <w:rFonts w:asciiTheme="minorHAnsi" w:hAnsiTheme="minorHAnsi" w:cstheme="minorHAnsi"/>
          <w:color w:val="auto"/>
          <w:lang w:val="el-GR"/>
        </w:rPr>
        <w:t>420, ΕΝ-374</w:t>
      </w:r>
      <w:r w:rsidR="005347C5" w:rsidRPr="00326CC4">
        <w:rPr>
          <w:rFonts w:asciiTheme="minorHAnsi" w:hAnsiTheme="minorHAnsi" w:cstheme="minorHAnsi"/>
          <w:color w:val="auto"/>
          <w:lang w:val="el-GR"/>
        </w:rPr>
        <w:t>-</w:t>
      </w:r>
      <w:r w:rsidRPr="00326CC4">
        <w:rPr>
          <w:rFonts w:asciiTheme="minorHAnsi" w:hAnsiTheme="minorHAnsi" w:cstheme="minorHAnsi"/>
          <w:color w:val="auto"/>
          <w:lang w:val="el-GR"/>
        </w:rPr>
        <w:t>1, ΕΝ-374</w:t>
      </w:r>
      <w:r w:rsidR="005347C5" w:rsidRPr="00326CC4">
        <w:rPr>
          <w:rFonts w:asciiTheme="minorHAnsi" w:hAnsiTheme="minorHAnsi" w:cstheme="minorHAnsi"/>
          <w:color w:val="auto"/>
          <w:lang w:val="el-GR"/>
        </w:rPr>
        <w:t>-5</w:t>
      </w:r>
    </w:p>
    <w:p w14:paraId="29FDD482" w14:textId="77777777" w:rsidR="009A7E70" w:rsidRPr="00326CC4" w:rsidRDefault="009A7E70">
      <w:pPr>
        <w:jc w:val="both"/>
        <w:rPr>
          <w:rFonts w:asciiTheme="minorHAnsi" w:hAnsiTheme="minorHAnsi" w:cstheme="minorHAnsi"/>
          <w:color w:val="auto"/>
          <w:u w:val="single"/>
          <w:lang w:val="el-GR"/>
        </w:rPr>
      </w:pPr>
    </w:p>
    <w:p w14:paraId="738C5FE4" w14:textId="0E1C8F88" w:rsidR="00C72452" w:rsidRPr="00326CC4" w:rsidRDefault="00C72452" w:rsidP="00E53BD5">
      <w:pPr>
        <w:numPr>
          <w:ilvl w:val="1"/>
          <w:numId w:val="1"/>
        </w:numPr>
        <w:tabs>
          <w:tab w:val="clear" w:pos="-218"/>
        </w:tabs>
        <w:ind w:left="426"/>
        <w:jc w:val="both"/>
        <w:rPr>
          <w:rFonts w:asciiTheme="minorHAnsi" w:hAnsiTheme="minorHAnsi" w:cstheme="minorHAnsi"/>
          <w:b/>
          <w:bCs/>
          <w:color w:val="auto"/>
          <w:lang w:val="el-GR"/>
        </w:rPr>
      </w:pPr>
      <w:r w:rsidRPr="00326CC4">
        <w:rPr>
          <w:rFonts w:asciiTheme="minorHAnsi" w:hAnsiTheme="minorHAnsi" w:cstheme="minorHAnsi"/>
          <w:b/>
          <w:bCs/>
          <w:color w:val="auto"/>
          <w:u w:val="single"/>
          <w:lang w:val="el-GR"/>
        </w:rPr>
        <w:t>ΓΑΝΤΙΑ ΑΠΟ ΥΦΑΣΜΑ &amp; ΝΙΤΡΙΛΙΟ</w:t>
      </w:r>
      <w:r w:rsidR="001A5A77" w:rsidRPr="00326CC4">
        <w:rPr>
          <w:rFonts w:asciiTheme="minorHAnsi" w:hAnsiTheme="minorHAnsi" w:cstheme="minorHAnsi"/>
          <w:b/>
          <w:bCs/>
          <w:color w:val="auto"/>
          <w:u w:val="single"/>
          <w:lang w:val="el-GR"/>
        </w:rPr>
        <w:t xml:space="preserve"> </w:t>
      </w:r>
      <w:r w:rsidR="001A5A77" w:rsidRPr="00326CC4">
        <w:rPr>
          <w:rFonts w:asciiTheme="minorHAnsi" w:hAnsiTheme="minorHAnsi" w:cstheme="minorHAnsi"/>
          <w:b/>
          <w:bCs/>
          <w:color w:val="auto"/>
          <w:u w:val="single"/>
        </w:rPr>
        <w:t>NBR</w:t>
      </w:r>
    </w:p>
    <w:p w14:paraId="6B47A82F" w14:textId="5D3FCB14" w:rsidR="00C72452" w:rsidRPr="00326CC4" w:rsidRDefault="00C72452">
      <w:p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Πεδίο χρήσης</w:t>
      </w:r>
      <w:r w:rsidRPr="00326CC4">
        <w:rPr>
          <w:rFonts w:asciiTheme="minorHAnsi" w:hAnsiTheme="minorHAnsi" w:cstheme="minorHAnsi"/>
          <w:color w:val="auto"/>
          <w:lang w:val="el-GR"/>
        </w:rPr>
        <w:t>: για προστασία των χεριών σε εργασίες στις οποίες η παλάμη μπορεί να εκτεθεί σε χημικές ουσίες ή σε υγρό περιβάλλον (στους απασχολούμενους με τη συντήρηση σε υγρό περιβάλλον, με τη ρήψη ασφάλτου, την αποχέτευση και την ύδρευση, στους υδραυλικούς και στους καθαριστές κολυμβητηρίων).</w:t>
      </w:r>
    </w:p>
    <w:p w14:paraId="370C04BE" w14:textId="27FBA656" w:rsidR="00C72452" w:rsidRPr="00326CC4" w:rsidRDefault="00C72452" w:rsidP="00E2320F">
      <w:pPr>
        <w:jc w:val="both"/>
        <w:rPr>
          <w:rFonts w:asciiTheme="minorHAnsi" w:hAnsiTheme="minorHAnsi" w:cstheme="minorHAnsi"/>
          <w:color w:val="auto"/>
          <w:lang w:val="el-GR"/>
        </w:rPr>
      </w:pPr>
      <w:r w:rsidRPr="00326CC4">
        <w:rPr>
          <w:rFonts w:asciiTheme="minorHAnsi" w:hAnsiTheme="minorHAnsi" w:cstheme="minorHAnsi"/>
          <w:b/>
          <w:bCs/>
          <w:color w:val="auto"/>
          <w:lang w:val="el-GR"/>
        </w:rPr>
        <w:t>Χαρακτηριστικά</w:t>
      </w:r>
      <w:r w:rsidRPr="00326CC4">
        <w:rPr>
          <w:rFonts w:asciiTheme="minorHAnsi" w:hAnsiTheme="minorHAnsi" w:cstheme="minorHAnsi"/>
          <w:color w:val="auto"/>
          <w:lang w:val="el-GR"/>
        </w:rPr>
        <w:t>: Μήκος περ. 20-25 cm,</w:t>
      </w:r>
    </w:p>
    <w:p w14:paraId="631EB5A1" w14:textId="77777777" w:rsidR="00C72452" w:rsidRPr="00326CC4" w:rsidRDefault="00C72452">
      <w:pPr>
        <w:jc w:val="both"/>
        <w:rPr>
          <w:rFonts w:asciiTheme="minorHAnsi" w:hAnsiTheme="minorHAnsi" w:cstheme="minorHAnsi"/>
          <w:color w:val="auto"/>
          <w:lang w:val="el-GR"/>
        </w:rPr>
      </w:pPr>
      <w:r w:rsidRPr="00326CC4">
        <w:rPr>
          <w:rFonts w:asciiTheme="minorHAnsi" w:hAnsiTheme="minorHAnsi" w:cstheme="minorHAnsi"/>
          <w:color w:val="auto"/>
          <w:lang w:val="el-GR"/>
        </w:rPr>
        <w:t xml:space="preserve">Υλικό κατασκευής: εμπρός </w:t>
      </w:r>
      <w:r w:rsidR="00830865" w:rsidRPr="00326CC4">
        <w:rPr>
          <w:rFonts w:asciiTheme="minorHAnsi" w:hAnsiTheme="minorHAnsi" w:cstheme="minorHAnsi"/>
          <w:color w:val="auto"/>
          <w:lang w:val="el-GR"/>
        </w:rPr>
        <w:t xml:space="preserve"> και πίσω </w:t>
      </w:r>
      <w:r w:rsidRPr="00326CC4">
        <w:rPr>
          <w:rFonts w:asciiTheme="minorHAnsi" w:hAnsiTheme="minorHAnsi" w:cstheme="minorHAnsi"/>
          <w:color w:val="auto"/>
          <w:lang w:val="el-GR"/>
        </w:rPr>
        <w:t xml:space="preserve">μέρος της παλάμης από </w:t>
      </w:r>
      <w:proofErr w:type="spellStart"/>
      <w:r w:rsidRPr="00326CC4">
        <w:rPr>
          <w:rFonts w:asciiTheme="minorHAnsi" w:hAnsiTheme="minorHAnsi" w:cstheme="minorHAnsi"/>
          <w:color w:val="auto"/>
          <w:lang w:val="el-GR"/>
        </w:rPr>
        <w:t>νιτρίλιο</w:t>
      </w:r>
      <w:proofErr w:type="spellEnd"/>
      <w:r w:rsidRPr="00326CC4">
        <w:rPr>
          <w:rFonts w:asciiTheme="minorHAnsi" w:hAnsiTheme="minorHAnsi" w:cstheme="minorHAnsi"/>
          <w:color w:val="auto"/>
          <w:lang w:val="el-GR"/>
        </w:rPr>
        <w:t xml:space="preserve"> ώστε να προστατεύει από χημικές </w:t>
      </w:r>
      <w:proofErr w:type="spellStart"/>
      <w:r w:rsidRPr="00326CC4">
        <w:rPr>
          <w:rFonts w:asciiTheme="minorHAnsi" w:hAnsiTheme="minorHAnsi" w:cstheme="minorHAnsi"/>
          <w:color w:val="auto"/>
          <w:lang w:val="el-GR"/>
        </w:rPr>
        <w:t>ουσίες</w:t>
      </w:r>
      <w:r w:rsidR="001A5A77" w:rsidRPr="00326CC4">
        <w:rPr>
          <w:rFonts w:asciiTheme="minorHAnsi" w:hAnsiTheme="minorHAnsi" w:cstheme="minorHAnsi"/>
          <w:color w:val="auto"/>
          <w:lang w:val="el-GR"/>
        </w:rPr>
        <w:t>,</w:t>
      </w:r>
      <w:r w:rsidR="00830865" w:rsidRPr="00326CC4">
        <w:rPr>
          <w:rFonts w:asciiTheme="minorHAnsi" w:hAnsiTheme="minorHAnsi" w:cstheme="minorHAnsi"/>
          <w:color w:val="auto"/>
          <w:lang w:val="el-GR"/>
        </w:rPr>
        <w:t>ενώ</w:t>
      </w:r>
      <w:proofErr w:type="spellEnd"/>
      <w:r w:rsidR="00830865" w:rsidRPr="00326CC4">
        <w:rPr>
          <w:rFonts w:asciiTheme="minorHAnsi" w:hAnsiTheme="minorHAnsi" w:cstheme="minorHAnsi"/>
          <w:color w:val="auto"/>
          <w:lang w:val="el-GR"/>
        </w:rPr>
        <w:t xml:space="preserve"> η μανσέτα του θα α</w:t>
      </w:r>
      <w:r w:rsidR="001A5A77" w:rsidRPr="00326CC4">
        <w:rPr>
          <w:rFonts w:asciiTheme="minorHAnsi" w:hAnsiTheme="minorHAnsi" w:cstheme="minorHAnsi"/>
          <w:color w:val="auto"/>
          <w:lang w:val="el-GR"/>
        </w:rPr>
        <w:t>ποτελείται από βαμβακερό ύφασμα</w:t>
      </w:r>
    </w:p>
    <w:p w14:paraId="2C2ABBB4" w14:textId="7542040A" w:rsidR="00830865" w:rsidRPr="00326CC4" w:rsidRDefault="00C72452">
      <w:pPr>
        <w:jc w:val="both"/>
        <w:rPr>
          <w:rFonts w:asciiTheme="minorHAnsi" w:hAnsiTheme="minorHAnsi" w:cstheme="minorHAnsi"/>
          <w:b/>
          <w:bCs/>
          <w:color w:val="auto"/>
          <w:lang w:val="el-GR"/>
        </w:rPr>
      </w:pPr>
      <w:r w:rsidRPr="00326CC4">
        <w:rPr>
          <w:rFonts w:asciiTheme="minorHAnsi" w:hAnsiTheme="minorHAnsi" w:cstheme="minorHAnsi"/>
          <w:color w:val="auto"/>
          <w:lang w:val="el-GR"/>
        </w:rPr>
        <w:t xml:space="preserve">Μηχανικές αντοχές : </w:t>
      </w:r>
      <w:r w:rsidR="00830865" w:rsidRPr="00326CC4">
        <w:rPr>
          <w:rFonts w:asciiTheme="minorHAnsi" w:hAnsiTheme="minorHAnsi" w:cstheme="minorHAnsi"/>
          <w:color w:val="auto"/>
          <w:lang w:val="el-GR"/>
        </w:rPr>
        <w:t>4,</w:t>
      </w:r>
      <w:r w:rsidR="00CE26A2" w:rsidRPr="00326CC4">
        <w:rPr>
          <w:rFonts w:asciiTheme="minorHAnsi" w:hAnsiTheme="minorHAnsi" w:cstheme="minorHAnsi"/>
          <w:color w:val="auto"/>
        </w:rPr>
        <w:t>X</w:t>
      </w:r>
      <w:r w:rsidR="00CE26A2" w:rsidRPr="00326CC4">
        <w:rPr>
          <w:rFonts w:asciiTheme="minorHAnsi" w:hAnsiTheme="minorHAnsi" w:cstheme="minorHAnsi"/>
          <w:color w:val="auto"/>
          <w:lang w:val="el-GR"/>
        </w:rPr>
        <w:t>,</w:t>
      </w:r>
      <w:r w:rsidR="0078181B" w:rsidRPr="00326CC4">
        <w:rPr>
          <w:rFonts w:asciiTheme="minorHAnsi" w:hAnsiTheme="minorHAnsi" w:cstheme="minorHAnsi"/>
          <w:color w:val="auto"/>
          <w:lang w:val="el-GR"/>
        </w:rPr>
        <w:t xml:space="preserve">3,2 </w:t>
      </w:r>
      <w:r w:rsidR="0078181B" w:rsidRPr="00326CC4">
        <w:rPr>
          <w:rFonts w:asciiTheme="minorHAnsi" w:hAnsiTheme="minorHAnsi" w:cstheme="minorHAnsi"/>
          <w:color w:val="auto"/>
        </w:rPr>
        <w:t>B</w:t>
      </w:r>
    </w:p>
    <w:p w14:paraId="7E6FB68A" w14:textId="421795FD" w:rsidR="00C72452" w:rsidRPr="00326CC4" w:rsidRDefault="00C72452" w:rsidP="00E2320F">
      <w:pPr>
        <w:jc w:val="both"/>
        <w:rPr>
          <w:rFonts w:asciiTheme="minorHAnsi" w:hAnsiTheme="minorHAnsi" w:cstheme="minorHAnsi"/>
          <w:color w:val="auto"/>
          <w:lang w:val="el-GR"/>
        </w:rPr>
      </w:pPr>
      <w:r w:rsidRPr="00326CC4">
        <w:rPr>
          <w:rFonts w:asciiTheme="minorHAnsi" w:hAnsiTheme="minorHAnsi" w:cstheme="minorHAnsi"/>
          <w:b/>
          <w:bCs/>
          <w:color w:val="auto"/>
          <w:lang w:val="el-GR"/>
        </w:rPr>
        <w:t>Σήμανση</w:t>
      </w:r>
      <w:r w:rsidRPr="00326CC4">
        <w:rPr>
          <w:rFonts w:asciiTheme="minorHAnsi" w:hAnsiTheme="minorHAnsi" w:cstheme="minorHAnsi"/>
          <w:color w:val="auto"/>
          <w:lang w:val="el-GR"/>
        </w:rPr>
        <w:t xml:space="preserve">: CE, κατασκευαστής, κωδικός προϊόντος, κωδικοί μηχανικών αντοχών </w:t>
      </w:r>
      <w:r w:rsidR="00830865" w:rsidRPr="00326CC4">
        <w:rPr>
          <w:rFonts w:asciiTheme="minorHAnsi" w:hAnsiTheme="minorHAnsi" w:cstheme="minorHAnsi"/>
          <w:color w:val="auto"/>
          <w:lang w:val="el-GR"/>
        </w:rPr>
        <w:t>(4,</w:t>
      </w:r>
      <w:r w:rsidR="0078181B" w:rsidRPr="00326CC4">
        <w:rPr>
          <w:rFonts w:asciiTheme="minorHAnsi" w:hAnsiTheme="minorHAnsi" w:cstheme="minorHAnsi"/>
          <w:color w:val="auto"/>
        </w:rPr>
        <w:t>X</w:t>
      </w:r>
      <w:r w:rsidR="00830865" w:rsidRPr="00326CC4">
        <w:rPr>
          <w:rFonts w:asciiTheme="minorHAnsi" w:hAnsiTheme="minorHAnsi" w:cstheme="minorHAnsi"/>
          <w:color w:val="auto"/>
          <w:lang w:val="el-GR"/>
        </w:rPr>
        <w:t>,3,2</w:t>
      </w:r>
      <w:r w:rsidR="0078181B" w:rsidRPr="00326CC4">
        <w:rPr>
          <w:rFonts w:asciiTheme="minorHAnsi" w:hAnsiTheme="minorHAnsi" w:cstheme="minorHAnsi"/>
          <w:color w:val="auto"/>
          <w:lang w:val="el-GR"/>
        </w:rPr>
        <w:t xml:space="preserve"> </w:t>
      </w:r>
      <w:r w:rsidR="0078181B" w:rsidRPr="00326CC4">
        <w:rPr>
          <w:rFonts w:asciiTheme="minorHAnsi" w:hAnsiTheme="minorHAnsi" w:cstheme="minorHAnsi"/>
          <w:color w:val="auto"/>
        </w:rPr>
        <w:t>B</w:t>
      </w:r>
      <w:r w:rsidR="00830865" w:rsidRPr="00326CC4">
        <w:rPr>
          <w:rFonts w:asciiTheme="minorHAnsi" w:hAnsiTheme="minorHAnsi" w:cstheme="minorHAnsi"/>
          <w:color w:val="auto"/>
          <w:lang w:val="el-GR"/>
        </w:rPr>
        <w:t>)</w:t>
      </w:r>
    </w:p>
    <w:p w14:paraId="1EBAB748" w14:textId="77777777" w:rsidR="00C72452" w:rsidRPr="00326CC4" w:rsidRDefault="00C72452">
      <w:pPr>
        <w:jc w:val="both"/>
        <w:rPr>
          <w:rFonts w:asciiTheme="minorHAnsi" w:hAnsiTheme="minorHAnsi" w:cstheme="minorHAnsi"/>
          <w:color w:val="auto"/>
          <w:lang w:val="el-GR"/>
        </w:rPr>
      </w:pPr>
      <w:proofErr w:type="spellStart"/>
      <w:r w:rsidRPr="00326CC4">
        <w:rPr>
          <w:rFonts w:asciiTheme="minorHAnsi" w:hAnsiTheme="minorHAnsi" w:cstheme="minorHAnsi"/>
          <w:color w:val="auto"/>
          <w:lang w:val="el-GR"/>
        </w:rPr>
        <w:t>Εικονόσημο</w:t>
      </w:r>
      <w:proofErr w:type="spellEnd"/>
      <w:r w:rsidRPr="00326CC4">
        <w:rPr>
          <w:rFonts w:asciiTheme="minorHAnsi" w:hAnsiTheme="minorHAnsi" w:cstheme="minorHAnsi"/>
          <w:color w:val="auto"/>
          <w:lang w:val="el-GR"/>
        </w:rPr>
        <w:t xml:space="preserve"> : Προστασία από μηχανικούς κινδύνους </w:t>
      </w:r>
      <w:r w:rsidR="00FB5D57" w:rsidRPr="00326CC4">
        <w:rPr>
          <w:rFonts w:asciiTheme="minorHAnsi" w:hAnsiTheme="minorHAnsi" w:cstheme="minorHAnsi"/>
          <w:color w:val="auto"/>
          <w:lang w:val="el-GR"/>
        </w:rPr>
        <w:t>,Χημικές ουσίες &amp; μικροοργανισμούς.</w:t>
      </w:r>
    </w:p>
    <w:p w14:paraId="7C161567" w14:textId="77777777" w:rsidR="00FB5D57" w:rsidRPr="00326CC4" w:rsidRDefault="00FB5D57">
      <w:pPr>
        <w:jc w:val="both"/>
        <w:rPr>
          <w:rFonts w:asciiTheme="minorHAnsi" w:hAnsiTheme="minorHAnsi" w:cstheme="minorHAnsi"/>
          <w:color w:val="auto"/>
        </w:rPr>
      </w:pPr>
      <w:r w:rsidRPr="00326CC4">
        <w:rPr>
          <w:rFonts w:asciiTheme="minorHAnsi" w:hAnsiTheme="minorHAnsi" w:cstheme="minorHAnsi"/>
          <w:noProof/>
          <w:color w:val="auto"/>
          <w:lang w:eastAsia="en-US"/>
        </w:rPr>
        <w:drawing>
          <wp:inline distT="0" distB="0" distL="0" distR="0" wp14:anchorId="1D84496C" wp14:editId="770180BC">
            <wp:extent cx="1515552" cy="1279056"/>
            <wp:effectExtent l="19050" t="0" r="8448"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530006" cy="1291254"/>
                    </a:xfrm>
                    <a:prstGeom prst="rect">
                      <a:avLst/>
                    </a:prstGeom>
                    <a:noFill/>
                    <a:ln w="9525">
                      <a:noFill/>
                      <a:miter lim="800000"/>
                      <a:headEnd/>
                      <a:tailEnd/>
                    </a:ln>
                  </pic:spPr>
                </pic:pic>
              </a:graphicData>
            </a:graphic>
          </wp:inline>
        </w:drawing>
      </w:r>
    </w:p>
    <w:p w14:paraId="763FFEDC" w14:textId="7A6C7814" w:rsidR="00C72452" w:rsidRPr="00326CC4" w:rsidRDefault="00C72452" w:rsidP="00E2320F">
      <w:pPr>
        <w:jc w:val="both"/>
        <w:rPr>
          <w:rFonts w:asciiTheme="minorHAnsi" w:hAnsiTheme="minorHAnsi" w:cstheme="minorHAnsi"/>
          <w:color w:val="auto"/>
          <w:u w:val="single"/>
          <w:lang w:val="el-GR"/>
        </w:rPr>
      </w:pPr>
      <w:r w:rsidRPr="00326CC4">
        <w:rPr>
          <w:rFonts w:asciiTheme="minorHAnsi" w:hAnsiTheme="minorHAnsi" w:cstheme="minorHAnsi"/>
          <w:b/>
          <w:color w:val="auto"/>
          <w:lang w:val="el-GR"/>
        </w:rPr>
        <w:t>Πρότυπα</w:t>
      </w:r>
      <w:r w:rsidRPr="00326CC4">
        <w:rPr>
          <w:rFonts w:asciiTheme="minorHAnsi" w:hAnsiTheme="minorHAnsi" w:cstheme="minorHAnsi"/>
          <w:color w:val="auto"/>
          <w:lang w:val="el-GR"/>
        </w:rPr>
        <w:t xml:space="preserve"> : ΕΝ-388, ΕΝ-</w:t>
      </w:r>
      <w:r w:rsidR="0078181B" w:rsidRPr="00326CC4">
        <w:rPr>
          <w:rFonts w:asciiTheme="minorHAnsi" w:hAnsiTheme="minorHAnsi" w:cstheme="minorHAnsi"/>
          <w:color w:val="auto"/>
          <w:lang w:val="el-GR"/>
        </w:rPr>
        <w:t>21</w:t>
      </w:r>
      <w:r w:rsidRPr="00326CC4">
        <w:rPr>
          <w:rFonts w:asciiTheme="minorHAnsi" w:hAnsiTheme="minorHAnsi" w:cstheme="minorHAnsi"/>
          <w:color w:val="auto"/>
          <w:lang w:val="el-GR"/>
        </w:rPr>
        <w:t>420</w:t>
      </w:r>
      <w:r w:rsidR="00830865" w:rsidRPr="00326CC4">
        <w:rPr>
          <w:rFonts w:asciiTheme="minorHAnsi" w:hAnsiTheme="minorHAnsi" w:cstheme="minorHAnsi"/>
          <w:color w:val="auto"/>
          <w:lang w:val="el-GR"/>
        </w:rPr>
        <w:t xml:space="preserve"> ,ΕΝ 374</w:t>
      </w:r>
      <w:r w:rsidR="00D100B8" w:rsidRPr="00326CC4">
        <w:rPr>
          <w:rFonts w:asciiTheme="minorHAnsi" w:hAnsiTheme="minorHAnsi" w:cstheme="minorHAnsi"/>
          <w:color w:val="auto"/>
          <w:lang w:val="el-GR"/>
        </w:rPr>
        <w:t xml:space="preserve"> ΔΙΑΘΕΣΙΜΑ ΜΕΓΕΘΗ  </w:t>
      </w:r>
      <w:r w:rsidR="000B6E37" w:rsidRPr="00326CC4">
        <w:rPr>
          <w:rFonts w:asciiTheme="minorHAnsi" w:hAnsiTheme="minorHAnsi" w:cstheme="minorHAnsi"/>
          <w:color w:val="auto"/>
          <w:lang w:val="el-GR"/>
        </w:rPr>
        <w:t>8-</w:t>
      </w:r>
      <w:r w:rsidR="00D100B8" w:rsidRPr="00326CC4">
        <w:rPr>
          <w:rFonts w:asciiTheme="minorHAnsi" w:hAnsiTheme="minorHAnsi" w:cstheme="minorHAnsi"/>
          <w:color w:val="auto"/>
          <w:lang w:val="el-GR"/>
        </w:rPr>
        <w:t>1</w:t>
      </w:r>
      <w:r w:rsidR="0078181B" w:rsidRPr="00326CC4">
        <w:rPr>
          <w:rFonts w:asciiTheme="minorHAnsi" w:hAnsiTheme="minorHAnsi" w:cstheme="minorHAnsi"/>
          <w:color w:val="auto"/>
          <w:lang w:val="el-GR"/>
        </w:rPr>
        <w:t>1</w:t>
      </w:r>
    </w:p>
    <w:p w14:paraId="59DF47E3" w14:textId="77777777" w:rsidR="00DC62C9" w:rsidRPr="00326CC4" w:rsidRDefault="00DC62C9" w:rsidP="00090DAE">
      <w:pPr>
        <w:jc w:val="both"/>
        <w:rPr>
          <w:rFonts w:asciiTheme="minorHAnsi" w:hAnsiTheme="minorHAnsi" w:cstheme="minorHAnsi"/>
          <w:b/>
          <w:bCs/>
          <w:color w:val="auto"/>
          <w:lang w:val="el-GR"/>
        </w:rPr>
      </w:pPr>
    </w:p>
    <w:p w14:paraId="53A70628" w14:textId="33245A80" w:rsidR="00090DAE" w:rsidRPr="00326CC4" w:rsidRDefault="00090DAE" w:rsidP="00E53BD5">
      <w:pPr>
        <w:numPr>
          <w:ilvl w:val="1"/>
          <w:numId w:val="1"/>
        </w:numPr>
        <w:tabs>
          <w:tab w:val="clear" w:pos="-218"/>
        </w:tabs>
        <w:ind w:left="426"/>
        <w:jc w:val="both"/>
        <w:rPr>
          <w:rFonts w:asciiTheme="minorHAnsi" w:hAnsiTheme="minorHAnsi" w:cstheme="minorHAnsi"/>
          <w:b/>
          <w:bCs/>
          <w:color w:val="auto"/>
          <w:u w:val="single"/>
          <w:lang w:val="el-GR"/>
        </w:rPr>
      </w:pPr>
      <w:r w:rsidRPr="00326CC4">
        <w:rPr>
          <w:rFonts w:asciiTheme="minorHAnsi" w:hAnsiTheme="minorHAnsi" w:cstheme="minorHAnsi"/>
          <w:b/>
          <w:bCs/>
          <w:color w:val="auto"/>
          <w:u w:val="single"/>
          <w:lang w:val="el-GR"/>
        </w:rPr>
        <w:t>ΓΑΝΤΙΑ ΔΕΡΜΑΤΙΝΑ</w:t>
      </w:r>
    </w:p>
    <w:p w14:paraId="49A42158" w14:textId="77777777" w:rsidR="00090DAE" w:rsidRPr="00326CC4" w:rsidRDefault="00090DAE" w:rsidP="00090DAE">
      <w:p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ΠΕΔΙΟ ΧΡΗΣΗΣ</w:t>
      </w:r>
      <w:r w:rsidRPr="00326CC4">
        <w:rPr>
          <w:rFonts w:asciiTheme="minorHAnsi" w:hAnsiTheme="minorHAnsi" w:cstheme="minorHAnsi"/>
          <w:color w:val="auto"/>
          <w:lang w:val="el-GR"/>
        </w:rPr>
        <w:t>: Εργασίες στις οποίες απαιτείται προστασία από απλούς μηχανικούς κινδύνους (τριβές, συμπιέσεις, εκδορές) σε στεγνό περιβάλλον (στους οδοκαθαριστές, εργάτες συγκομιδής και αποκομιδής απορριμμάτων, οδηγούς απορριμματοφόρων, εργάτες κήπων, κηπουρούς, συνεργεία συντήρησης απορριμματοφόρων, στους απασχολούμενους με τη μεταφόρτωση απορριμμάτων, με την επεξεργασία, διαλογή, καταστροφή απορριμμάτων, την υγειονομική ταφή των απορριμμάτων, την ταφή-εκταφή νεκρών, σε οικοδομικές εργασίες και στους οδηγούς φορτηγών, οι χειριστές μηχανημάτων έργου, και οι επιστάτες καθαριότητας).</w:t>
      </w:r>
    </w:p>
    <w:p w14:paraId="38A00DA1" w14:textId="054EFE2B" w:rsidR="00090DAE" w:rsidRPr="00326CC4" w:rsidRDefault="00090DAE" w:rsidP="00E2320F">
      <w:pPr>
        <w:jc w:val="both"/>
        <w:rPr>
          <w:rFonts w:asciiTheme="minorHAnsi" w:hAnsiTheme="minorHAnsi" w:cstheme="minorHAnsi"/>
          <w:color w:val="auto"/>
          <w:lang w:val="el-GR"/>
        </w:rPr>
      </w:pPr>
      <w:r w:rsidRPr="00326CC4">
        <w:rPr>
          <w:rFonts w:asciiTheme="minorHAnsi" w:hAnsiTheme="minorHAnsi" w:cstheme="minorHAnsi"/>
          <w:b/>
          <w:bCs/>
          <w:color w:val="auto"/>
          <w:lang w:val="el-GR"/>
        </w:rPr>
        <w:t>ΧΑΡΑΚΤΗΡΙΣΤΙΚΑ</w:t>
      </w:r>
      <w:r w:rsidRPr="00326CC4">
        <w:rPr>
          <w:rFonts w:asciiTheme="minorHAnsi" w:hAnsiTheme="minorHAnsi" w:cstheme="minorHAnsi"/>
          <w:color w:val="auto"/>
          <w:lang w:val="el-GR"/>
        </w:rPr>
        <w:t>: Μήκ</w:t>
      </w:r>
      <w:r w:rsidR="007E2920" w:rsidRPr="00326CC4">
        <w:rPr>
          <w:rFonts w:asciiTheme="minorHAnsi" w:hAnsiTheme="minorHAnsi" w:cstheme="minorHAnsi"/>
          <w:color w:val="auto"/>
          <w:lang w:val="el-GR"/>
        </w:rPr>
        <w:t xml:space="preserve">ος περίπου </w:t>
      </w:r>
      <w:r w:rsidR="00104424" w:rsidRPr="00326CC4">
        <w:rPr>
          <w:rFonts w:asciiTheme="minorHAnsi" w:hAnsiTheme="minorHAnsi" w:cstheme="minorHAnsi"/>
          <w:color w:val="auto"/>
          <w:lang w:val="el-GR"/>
        </w:rPr>
        <w:t>17-20</w:t>
      </w:r>
      <w:r w:rsidR="007E2920" w:rsidRPr="00326CC4">
        <w:rPr>
          <w:rFonts w:asciiTheme="minorHAnsi" w:hAnsiTheme="minorHAnsi" w:cstheme="minorHAnsi"/>
          <w:color w:val="auto"/>
          <w:lang w:val="el-GR"/>
        </w:rPr>
        <w:t xml:space="preserve">cm </w:t>
      </w:r>
      <w:r w:rsidRPr="00326CC4">
        <w:rPr>
          <w:rFonts w:asciiTheme="minorHAnsi" w:hAnsiTheme="minorHAnsi" w:cstheme="minorHAnsi"/>
          <w:color w:val="auto"/>
          <w:lang w:val="el-GR"/>
        </w:rPr>
        <w:t>.</w:t>
      </w:r>
      <w:r w:rsidR="00104424" w:rsidRPr="00326CC4">
        <w:rPr>
          <w:rFonts w:asciiTheme="minorHAnsi" w:hAnsiTheme="minorHAnsi" w:cstheme="minorHAnsi"/>
          <w:color w:val="auto"/>
          <w:lang w:val="el-GR"/>
        </w:rPr>
        <w:t xml:space="preserve">Γάντι με καλή </w:t>
      </w:r>
      <w:proofErr w:type="spellStart"/>
      <w:r w:rsidR="00104424" w:rsidRPr="00326CC4">
        <w:rPr>
          <w:rFonts w:asciiTheme="minorHAnsi" w:hAnsiTheme="minorHAnsi" w:cstheme="minorHAnsi"/>
          <w:color w:val="auto"/>
          <w:lang w:val="el-GR"/>
        </w:rPr>
        <w:t>αναπνευστιμότητα</w:t>
      </w:r>
      <w:proofErr w:type="spellEnd"/>
      <w:r w:rsidR="001167E4" w:rsidRPr="00326CC4">
        <w:rPr>
          <w:rFonts w:asciiTheme="minorHAnsi" w:hAnsiTheme="minorHAnsi" w:cstheme="minorHAnsi"/>
          <w:color w:val="auto"/>
          <w:lang w:val="el-GR"/>
        </w:rPr>
        <w:t xml:space="preserve"> και εξαιρετική μόνωση </w:t>
      </w:r>
      <w:r w:rsidR="009C67E4" w:rsidRPr="00326CC4">
        <w:rPr>
          <w:rFonts w:asciiTheme="minorHAnsi" w:hAnsiTheme="minorHAnsi" w:cstheme="minorHAnsi"/>
          <w:color w:val="auto"/>
          <w:lang w:val="el-GR"/>
        </w:rPr>
        <w:t xml:space="preserve">έναντι </w:t>
      </w:r>
      <w:r w:rsidR="001167E4" w:rsidRPr="00326CC4">
        <w:rPr>
          <w:rFonts w:asciiTheme="minorHAnsi" w:hAnsiTheme="minorHAnsi" w:cstheme="minorHAnsi"/>
          <w:color w:val="auto"/>
          <w:lang w:val="el-GR"/>
        </w:rPr>
        <w:t xml:space="preserve"> της ζέστης</w:t>
      </w:r>
      <w:r w:rsidRPr="00326CC4">
        <w:rPr>
          <w:rFonts w:asciiTheme="minorHAnsi" w:hAnsiTheme="minorHAnsi" w:cstheme="minorHAnsi"/>
          <w:color w:val="auto"/>
          <w:lang w:val="el-GR"/>
        </w:rPr>
        <w:t xml:space="preserve"> </w:t>
      </w:r>
    </w:p>
    <w:p w14:paraId="6F37991A" w14:textId="70872103" w:rsidR="00090DAE" w:rsidRPr="00326CC4" w:rsidRDefault="00090DAE" w:rsidP="00090DAE">
      <w:pPr>
        <w:jc w:val="both"/>
        <w:rPr>
          <w:rFonts w:asciiTheme="minorHAnsi" w:hAnsiTheme="minorHAnsi" w:cstheme="minorHAnsi"/>
          <w:color w:val="auto"/>
          <w:lang w:val="el-GR"/>
        </w:rPr>
      </w:pPr>
      <w:r w:rsidRPr="00326CC4">
        <w:rPr>
          <w:rFonts w:asciiTheme="minorHAnsi" w:hAnsiTheme="minorHAnsi" w:cstheme="minorHAnsi"/>
          <w:color w:val="auto"/>
          <w:lang w:val="el-GR"/>
        </w:rPr>
        <w:t>Υλικό κατασκευής : παλάμη, δάχτυλα   από επεξεργασμένο  δέρμα προσώπου</w:t>
      </w:r>
      <w:r w:rsidR="00104424" w:rsidRPr="00326CC4">
        <w:rPr>
          <w:rFonts w:asciiTheme="minorHAnsi" w:hAnsiTheme="minorHAnsi" w:cstheme="minorHAnsi"/>
          <w:color w:val="auto"/>
          <w:lang w:val="el-GR"/>
        </w:rPr>
        <w:t xml:space="preserve">  και το επάνω μέρος από δέρμα σχιστό τύπου </w:t>
      </w:r>
      <w:proofErr w:type="spellStart"/>
      <w:r w:rsidR="00104424" w:rsidRPr="00326CC4">
        <w:rPr>
          <w:rFonts w:asciiTheme="minorHAnsi" w:hAnsiTheme="minorHAnsi" w:cstheme="minorHAnsi"/>
          <w:color w:val="auto"/>
          <w:lang w:val="el-GR"/>
        </w:rPr>
        <w:t>κρούτας</w:t>
      </w:r>
      <w:proofErr w:type="spellEnd"/>
      <w:r w:rsidR="00104424" w:rsidRPr="00326CC4">
        <w:rPr>
          <w:rFonts w:asciiTheme="minorHAnsi" w:hAnsiTheme="minorHAnsi" w:cstheme="minorHAnsi"/>
          <w:color w:val="auto"/>
          <w:lang w:val="el-GR"/>
        </w:rPr>
        <w:t>.</w:t>
      </w:r>
    </w:p>
    <w:p w14:paraId="42F95C74" w14:textId="3E35EC2B" w:rsidR="00090DAE" w:rsidRPr="00326CC4" w:rsidRDefault="00090DAE" w:rsidP="00090DAE">
      <w:pPr>
        <w:jc w:val="both"/>
        <w:rPr>
          <w:rFonts w:asciiTheme="minorHAnsi" w:hAnsiTheme="minorHAnsi" w:cstheme="minorHAnsi"/>
          <w:color w:val="auto"/>
          <w:lang w:val="el-GR"/>
        </w:rPr>
      </w:pPr>
      <w:r w:rsidRPr="00326CC4">
        <w:rPr>
          <w:rFonts w:asciiTheme="minorHAnsi" w:hAnsiTheme="minorHAnsi" w:cstheme="minorHAnsi"/>
          <w:color w:val="auto"/>
          <w:lang w:val="el-GR"/>
        </w:rPr>
        <w:lastRenderedPageBreak/>
        <w:t xml:space="preserve">Επίπεδα μηχανικών αντοχών : </w:t>
      </w:r>
      <w:r w:rsidR="00104424" w:rsidRPr="00326CC4">
        <w:rPr>
          <w:rFonts w:asciiTheme="minorHAnsi" w:hAnsiTheme="minorHAnsi" w:cstheme="minorHAnsi"/>
          <w:color w:val="auto"/>
          <w:lang w:val="el-GR"/>
        </w:rPr>
        <w:t>3</w:t>
      </w:r>
      <w:r w:rsidRPr="00326CC4">
        <w:rPr>
          <w:rFonts w:asciiTheme="minorHAnsi" w:hAnsiTheme="minorHAnsi" w:cstheme="minorHAnsi"/>
          <w:color w:val="auto"/>
          <w:lang w:val="el-GR"/>
        </w:rPr>
        <w:t xml:space="preserve"> , 1 , 3 , 2 </w:t>
      </w:r>
      <w:r w:rsidR="00104424" w:rsidRPr="00326CC4">
        <w:rPr>
          <w:rFonts w:asciiTheme="minorHAnsi" w:hAnsiTheme="minorHAnsi" w:cstheme="minorHAnsi"/>
          <w:color w:val="auto"/>
          <w:lang w:val="el-GR"/>
        </w:rPr>
        <w:t xml:space="preserve">Χ </w:t>
      </w:r>
    </w:p>
    <w:p w14:paraId="735C9818" w14:textId="43333A9F" w:rsidR="00090DAE" w:rsidRPr="00326CC4" w:rsidRDefault="00090DAE" w:rsidP="00090DAE">
      <w:pPr>
        <w:rPr>
          <w:rFonts w:asciiTheme="minorHAnsi" w:hAnsiTheme="minorHAnsi" w:cstheme="minorHAnsi"/>
          <w:color w:val="auto"/>
          <w:lang w:val="el-GR"/>
        </w:rPr>
      </w:pPr>
      <w:r w:rsidRPr="00326CC4">
        <w:rPr>
          <w:rFonts w:asciiTheme="minorHAnsi" w:hAnsiTheme="minorHAnsi" w:cstheme="minorHAnsi"/>
          <w:b/>
          <w:bCs/>
          <w:color w:val="auto"/>
          <w:lang w:val="el-GR"/>
        </w:rPr>
        <w:t>Σήμανση</w:t>
      </w:r>
      <w:r w:rsidRPr="00326CC4">
        <w:rPr>
          <w:rFonts w:asciiTheme="minorHAnsi" w:hAnsiTheme="minorHAnsi" w:cstheme="minorHAnsi"/>
          <w:color w:val="auto"/>
          <w:lang w:val="el-GR"/>
        </w:rPr>
        <w:t>: CE, προμηθευτής-κατασκευαστής, κωδικός προϊόντος, κωδικοί μηχανικών αντοχών (</w:t>
      </w:r>
      <w:r w:rsidR="00104424" w:rsidRPr="00326CC4">
        <w:rPr>
          <w:rFonts w:asciiTheme="minorHAnsi" w:hAnsiTheme="minorHAnsi" w:cstheme="minorHAnsi"/>
          <w:color w:val="auto"/>
          <w:lang w:val="el-GR"/>
        </w:rPr>
        <w:t>3</w:t>
      </w:r>
      <w:r w:rsidRPr="00326CC4">
        <w:rPr>
          <w:rFonts w:asciiTheme="minorHAnsi" w:hAnsiTheme="minorHAnsi" w:cstheme="minorHAnsi"/>
          <w:color w:val="auto"/>
          <w:lang w:val="el-GR"/>
        </w:rPr>
        <w:t>-1-3-2</w:t>
      </w:r>
      <w:r w:rsidR="001167E4" w:rsidRPr="00326CC4">
        <w:rPr>
          <w:rFonts w:asciiTheme="minorHAnsi" w:hAnsiTheme="minorHAnsi" w:cstheme="minorHAnsi"/>
          <w:color w:val="auto"/>
          <w:lang w:val="el-GR"/>
        </w:rPr>
        <w:t xml:space="preserve"> </w:t>
      </w:r>
      <w:r w:rsidRPr="00326CC4">
        <w:rPr>
          <w:rFonts w:asciiTheme="minorHAnsi" w:hAnsiTheme="minorHAnsi" w:cstheme="minorHAnsi"/>
          <w:color w:val="auto"/>
          <w:lang w:val="el-GR"/>
        </w:rPr>
        <w:t xml:space="preserve">).  </w:t>
      </w:r>
      <w:proofErr w:type="spellStart"/>
      <w:r w:rsidRPr="00326CC4">
        <w:rPr>
          <w:rFonts w:asciiTheme="minorHAnsi" w:hAnsiTheme="minorHAnsi" w:cstheme="minorHAnsi"/>
          <w:color w:val="auto"/>
          <w:lang w:val="el-GR"/>
        </w:rPr>
        <w:t>Ε</w:t>
      </w:r>
      <w:r w:rsidR="00D15BC2">
        <w:rPr>
          <w:rFonts w:asciiTheme="minorHAnsi" w:hAnsiTheme="minorHAnsi" w:cstheme="minorHAnsi"/>
          <w:color w:val="auto"/>
          <w:lang w:val="el-GR"/>
        </w:rPr>
        <w:t>ικονόσημο</w:t>
      </w:r>
      <w:proofErr w:type="spellEnd"/>
      <w:r w:rsidR="00D15BC2">
        <w:rPr>
          <w:rFonts w:asciiTheme="minorHAnsi" w:hAnsiTheme="minorHAnsi" w:cstheme="minorHAnsi"/>
          <w:color w:val="auto"/>
          <w:lang w:val="el-GR"/>
        </w:rPr>
        <w:t xml:space="preserve"> </w:t>
      </w:r>
      <w:r w:rsidRPr="00326CC4">
        <w:rPr>
          <w:rFonts w:asciiTheme="minorHAnsi" w:hAnsiTheme="minorHAnsi" w:cstheme="minorHAnsi"/>
          <w:color w:val="auto"/>
          <w:lang w:val="el-GR"/>
        </w:rPr>
        <w:t>Προστασία από μηχανικούς κινδύνους.</w:t>
      </w:r>
    </w:p>
    <w:p w14:paraId="5B67E9FD" w14:textId="3AE98698" w:rsidR="00104424" w:rsidRPr="00326CC4" w:rsidRDefault="00104424" w:rsidP="00090DAE">
      <w:pPr>
        <w:rPr>
          <w:rFonts w:asciiTheme="minorHAnsi" w:hAnsiTheme="minorHAnsi" w:cstheme="minorHAnsi"/>
          <w:color w:val="auto"/>
          <w:lang w:val="el-GR"/>
        </w:rPr>
      </w:pPr>
      <w:r w:rsidRPr="00326CC4">
        <w:rPr>
          <w:rFonts w:asciiTheme="minorHAnsi" w:hAnsiTheme="minorHAnsi" w:cstheme="minorHAnsi"/>
          <w:color w:val="auto"/>
          <w:lang w:val="el-GR"/>
        </w:rPr>
        <w:t>Μεγέθη 8-11</w:t>
      </w:r>
    </w:p>
    <w:p w14:paraId="4243B546" w14:textId="621B348E" w:rsidR="00090DAE" w:rsidRPr="00326CC4" w:rsidRDefault="00090DAE" w:rsidP="00E2320F">
      <w:pPr>
        <w:rPr>
          <w:rFonts w:asciiTheme="minorHAnsi" w:hAnsiTheme="minorHAnsi" w:cstheme="minorHAnsi"/>
          <w:color w:val="auto"/>
          <w:lang w:val="el-GR"/>
        </w:rPr>
      </w:pPr>
      <w:r w:rsidRPr="00326CC4">
        <w:rPr>
          <w:rFonts w:asciiTheme="minorHAnsi" w:hAnsiTheme="minorHAnsi" w:cstheme="minorHAnsi"/>
          <w:b/>
          <w:color w:val="auto"/>
          <w:lang w:val="el-GR"/>
        </w:rPr>
        <w:t>ΠΡΟΤΥΠΑ</w:t>
      </w:r>
      <w:r w:rsidRPr="00326CC4">
        <w:rPr>
          <w:rFonts w:asciiTheme="minorHAnsi" w:hAnsiTheme="minorHAnsi" w:cstheme="minorHAnsi"/>
          <w:color w:val="auto"/>
          <w:lang w:val="el-GR"/>
        </w:rPr>
        <w:t>: ΕΝ-388, ΕΝ-</w:t>
      </w:r>
      <w:r w:rsidR="00104424" w:rsidRPr="00326CC4">
        <w:rPr>
          <w:rFonts w:asciiTheme="minorHAnsi" w:hAnsiTheme="minorHAnsi" w:cstheme="minorHAnsi"/>
          <w:color w:val="auto"/>
          <w:lang w:val="el-GR"/>
        </w:rPr>
        <w:t>21</w:t>
      </w:r>
      <w:r w:rsidRPr="00326CC4">
        <w:rPr>
          <w:rFonts w:asciiTheme="minorHAnsi" w:hAnsiTheme="minorHAnsi" w:cstheme="minorHAnsi"/>
          <w:color w:val="auto"/>
          <w:lang w:val="el-GR"/>
        </w:rPr>
        <w:t>420</w:t>
      </w:r>
    </w:p>
    <w:p w14:paraId="7AC9E92B" w14:textId="77777777" w:rsidR="00090DAE" w:rsidRPr="00326CC4" w:rsidRDefault="00090DAE" w:rsidP="00090DAE">
      <w:pPr>
        <w:rPr>
          <w:rFonts w:asciiTheme="minorHAnsi" w:hAnsiTheme="minorHAnsi" w:cstheme="minorHAnsi"/>
          <w:color w:val="auto"/>
          <w:sz w:val="16"/>
          <w:szCs w:val="16"/>
          <w:u w:val="single"/>
        </w:rPr>
      </w:pPr>
    </w:p>
    <w:p w14:paraId="1E9C8470" w14:textId="68530BCE" w:rsidR="00D15BC2" w:rsidRPr="00D15BC2" w:rsidRDefault="00D15BC2" w:rsidP="00D15BC2">
      <w:pPr>
        <w:pStyle w:val="aa"/>
        <w:numPr>
          <w:ilvl w:val="1"/>
          <w:numId w:val="8"/>
        </w:numPr>
        <w:rPr>
          <w:rFonts w:asciiTheme="minorHAnsi" w:hAnsiTheme="minorHAnsi" w:cstheme="minorHAnsi"/>
          <w:color w:val="auto"/>
          <w:u w:val="single"/>
          <w:lang w:val="el-GR"/>
        </w:rPr>
      </w:pPr>
      <w:r w:rsidRPr="00D15BC2">
        <w:rPr>
          <w:rFonts w:asciiTheme="minorHAnsi" w:hAnsiTheme="minorHAnsi" w:cstheme="minorHAnsi"/>
          <w:b/>
          <w:bCs/>
          <w:color w:val="auto"/>
          <w:u w:val="single"/>
          <w:lang w:val="el-GR"/>
        </w:rPr>
        <w:t>ΓΑΝΤΙΑ ΧΕΙΡΙΣΤΩΝ ΑΛΥΣΟΠΡΙΟΝΟΥ</w:t>
      </w:r>
    </w:p>
    <w:p w14:paraId="759175DB" w14:textId="77777777" w:rsidR="00D15BC2" w:rsidRPr="00D15BC2" w:rsidRDefault="00D15BC2" w:rsidP="00D15BC2">
      <w:pPr>
        <w:jc w:val="both"/>
        <w:rPr>
          <w:rFonts w:asciiTheme="minorHAnsi" w:hAnsiTheme="minorHAnsi" w:cstheme="minorHAnsi"/>
          <w:lang w:val="el-GR"/>
        </w:rPr>
      </w:pPr>
      <w:r w:rsidRPr="00D15BC2">
        <w:rPr>
          <w:rFonts w:asciiTheme="minorHAnsi" w:hAnsiTheme="minorHAnsi" w:cstheme="minorHAnsi"/>
          <w:b/>
          <w:bCs/>
          <w:color w:val="auto"/>
          <w:lang w:val="el-GR"/>
        </w:rPr>
        <w:t>Πεδίο χρήσης</w:t>
      </w:r>
      <w:r w:rsidRPr="00D15BC2">
        <w:rPr>
          <w:rFonts w:asciiTheme="minorHAnsi" w:hAnsiTheme="minorHAnsi" w:cstheme="minorHAnsi"/>
          <w:color w:val="auto"/>
          <w:lang w:val="el-GR"/>
        </w:rPr>
        <w:t>: εργασίες με αλυσοπρίονο.</w:t>
      </w:r>
    </w:p>
    <w:p w14:paraId="68634319" w14:textId="154DA152" w:rsidR="00D15BC2" w:rsidRPr="00D15BC2" w:rsidRDefault="00D15BC2" w:rsidP="00D15BC2">
      <w:pPr>
        <w:jc w:val="both"/>
        <w:rPr>
          <w:rFonts w:asciiTheme="minorHAnsi" w:hAnsiTheme="minorHAnsi" w:cstheme="minorHAnsi"/>
          <w:lang w:val="el-GR"/>
        </w:rPr>
      </w:pPr>
      <w:r w:rsidRPr="00D15BC2">
        <w:rPr>
          <w:rFonts w:asciiTheme="minorHAnsi" w:hAnsiTheme="minorHAnsi" w:cstheme="minorHAnsi"/>
          <w:b/>
          <w:bCs/>
          <w:color w:val="auto"/>
          <w:lang w:val="el-GR"/>
        </w:rPr>
        <w:t>Χαρακτηριστικά:</w:t>
      </w:r>
      <w:r w:rsidRPr="00D15BC2">
        <w:rPr>
          <w:rFonts w:asciiTheme="minorHAnsi" w:hAnsiTheme="minorHAnsi" w:cstheme="minorHAnsi"/>
          <w:color w:val="auto"/>
          <w:lang w:val="el-GR"/>
        </w:rPr>
        <w:t xml:space="preserve"> </w:t>
      </w:r>
      <w:r w:rsidRPr="00D15BC2">
        <w:rPr>
          <w:rFonts w:asciiTheme="minorHAnsi" w:hAnsiTheme="minorHAnsi" w:cstheme="minorHAnsi"/>
          <w:lang w:val="el-GR"/>
        </w:rPr>
        <w:t xml:space="preserve">Γάντι αλυσοπρίονο πέντε δακτύλων κατασκευασμένο από δέρμα βόειο , με ενίσχυση από σχιστό δέρμα και μαύρη πλεκτή μανσέτα από νάιλον. Μαξιλαράκι 4 στρώσεων από 100% πολυεστέρα </w:t>
      </w:r>
      <w:r w:rsidR="004C3C9E">
        <w:rPr>
          <w:rFonts w:asciiTheme="minorHAnsi" w:hAnsiTheme="minorHAnsi" w:cstheme="minorHAnsi"/>
          <w:lang w:val="el-GR"/>
        </w:rPr>
        <w:t xml:space="preserve"> με </w:t>
      </w:r>
      <w:r w:rsidRPr="00D15BC2">
        <w:rPr>
          <w:rFonts w:asciiTheme="minorHAnsi" w:hAnsiTheme="minorHAnsi" w:cstheme="minorHAnsi"/>
          <w:lang w:val="el-GR"/>
        </w:rPr>
        <w:t xml:space="preserve">προστατευτικό υφασμάτινο επίθεμα για να παρέχει </w:t>
      </w:r>
      <w:r w:rsidR="004C3C9E">
        <w:rPr>
          <w:rFonts w:asciiTheme="minorHAnsi" w:hAnsiTheme="minorHAnsi" w:cstheme="minorHAnsi"/>
          <w:lang w:val="el-GR"/>
        </w:rPr>
        <w:t>προστασία</w:t>
      </w:r>
      <w:r w:rsidRPr="00D15BC2">
        <w:rPr>
          <w:rFonts w:asciiTheme="minorHAnsi" w:hAnsiTheme="minorHAnsi" w:cstheme="minorHAnsi"/>
          <w:lang w:val="el-GR"/>
        </w:rPr>
        <w:t xml:space="preserve"> στην κοπή στο πίσω μέρος και των δύο χεριών.</w:t>
      </w:r>
    </w:p>
    <w:p w14:paraId="43120FB1" w14:textId="77777777" w:rsidR="00D15BC2" w:rsidRPr="00D15BC2" w:rsidRDefault="00D15BC2" w:rsidP="00D15BC2">
      <w:pPr>
        <w:rPr>
          <w:rFonts w:asciiTheme="minorHAnsi" w:hAnsiTheme="minorHAnsi" w:cstheme="minorHAnsi"/>
          <w:lang w:val="el-GR"/>
        </w:rPr>
      </w:pPr>
      <w:r w:rsidRPr="00D15BC2">
        <w:rPr>
          <w:rFonts w:asciiTheme="minorHAnsi" w:hAnsiTheme="minorHAnsi" w:cstheme="minorHAnsi"/>
          <w:lang w:val="el-GR"/>
        </w:rPr>
        <w:t>Διαθέσιμα μεγέθη: 9-11</w:t>
      </w:r>
    </w:p>
    <w:p w14:paraId="26F0CB93" w14:textId="425600DE" w:rsidR="00D15BC2" w:rsidRPr="00D15BC2" w:rsidRDefault="00D15BC2" w:rsidP="00D15BC2">
      <w:pPr>
        <w:rPr>
          <w:rFonts w:asciiTheme="minorHAnsi" w:hAnsiTheme="minorHAnsi" w:cstheme="minorHAnsi"/>
          <w:lang w:val="el-GR"/>
        </w:rPr>
      </w:pPr>
      <w:r w:rsidRPr="00D15BC2">
        <w:rPr>
          <w:rFonts w:asciiTheme="minorHAnsi" w:hAnsiTheme="minorHAnsi" w:cstheme="minorHAnsi"/>
          <w:b/>
          <w:bCs/>
          <w:lang w:val="el-GR"/>
        </w:rPr>
        <w:t>Πρότυπα:</w:t>
      </w:r>
      <w:r w:rsidRPr="00D15BC2">
        <w:rPr>
          <w:rFonts w:asciiTheme="minorHAnsi" w:hAnsiTheme="minorHAnsi" w:cstheme="minorHAnsi"/>
          <w:lang w:val="el-GR"/>
        </w:rPr>
        <w:t xml:space="preserve"> ΕΝ 388 4,1,4,4,Χ , </w:t>
      </w:r>
      <w:r w:rsidRPr="00D15BC2">
        <w:rPr>
          <w:rFonts w:asciiTheme="minorHAnsi" w:hAnsiTheme="minorHAnsi" w:cstheme="minorHAnsi"/>
        </w:rPr>
        <w:t>EN</w:t>
      </w:r>
      <w:r w:rsidRPr="00D15BC2">
        <w:rPr>
          <w:rFonts w:asciiTheme="minorHAnsi" w:hAnsiTheme="minorHAnsi" w:cstheme="minorHAnsi"/>
          <w:lang w:val="el-GR"/>
        </w:rPr>
        <w:t xml:space="preserve"> 11393</w:t>
      </w:r>
      <w:r w:rsidR="004C3C9E">
        <w:rPr>
          <w:rFonts w:asciiTheme="minorHAnsi" w:hAnsiTheme="minorHAnsi" w:cstheme="minorHAnsi"/>
          <w:lang w:val="el-GR"/>
        </w:rPr>
        <w:t>-4</w:t>
      </w:r>
      <w:r w:rsidRPr="00D15BC2">
        <w:rPr>
          <w:rFonts w:asciiTheme="minorHAnsi" w:hAnsiTheme="minorHAnsi" w:cstheme="minorHAnsi"/>
          <w:lang w:val="el-GR"/>
        </w:rPr>
        <w:t xml:space="preserve"> κατηγορία 1 τύπος 1 </w:t>
      </w:r>
      <w:r w:rsidRPr="00D15BC2">
        <w:rPr>
          <w:rFonts w:asciiTheme="minorHAnsi" w:hAnsiTheme="minorHAnsi" w:cstheme="minorHAnsi"/>
          <w:lang w:val="el-GR"/>
        </w:rPr>
        <w:br/>
      </w:r>
      <w:proofErr w:type="spellStart"/>
      <w:r w:rsidRPr="00D15BC2">
        <w:rPr>
          <w:rFonts w:asciiTheme="minorHAnsi" w:hAnsiTheme="minorHAnsi" w:cstheme="minorHAnsi"/>
          <w:b/>
          <w:bCs/>
          <w:lang w:val="el-GR"/>
        </w:rPr>
        <w:t>Σήμαση</w:t>
      </w:r>
      <w:proofErr w:type="spellEnd"/>
      <w:r w:rsidRPr="00D15BC2">
        <w:rPr>
          <w:rFonts w:asciiTheme="minorHAnsi" w:hAnsiTheme="minorHAnsi" w:cstheme="minorHAnsi"/>
          <w:b/>
          <w:bCs/>
          <w:lang w:val="el-GR"/>
        </w:rPr>
        <w:t xml:space="preserve"> :</w:t>
      </w:r>
      <w:r w:rsidRPr="00D15BC2">
        <w:rPr>
          <w:rFonts w:asciiTheme="minorHAnsi" w:hAnsiTheme="minorHAnsi" w:cstheme="minorHAnsi"/>
          <w:lang w:val="el-GR"/>
        </w:rPr>
        <w:t xml:space="preserve"> </w:t>
      </w:r>
      <w:r w:rsidRPr="00D15BC2">
        <w:rPr>
          <w:rFonts w:asciiTheme="minorHAnsi" w:hAnsiTheme="minorHAnsi" w:cstheme="minorHAnsi"/>
        </w:rPr>
        <w:t>CE</w:t>
      </w:r>
      <w:r w:rsidRPr="00D15BC2">
        <w:rPr>
          <w:rFonts w:asciiTheme="minorHAnsi" w:hAnsiTheme="minorHAnsi" w:cstheme="minorHAnsi"/>
          <w:lang w:val="el-GR"/>
        </w:rPr>
        <w:t xml:space="preserve"> , Κατασκευαστής, Κωδικός Προϊόντος ,  </w:t>
      </w:r>
      <w:proofErr w:type="spellStart"/>
      <w:r w:rsidRPr="00D15BC2">
        <w:rPr>
          <w:rFonts w:asciiTheme="minorHAnsi" w:hAnsiTheme="minorHAnsi" w:cstheme="minorHAnsi"/>
          <w:lang w:val="el-GR"/>
        </w:rPr>
        <w:t>Εικονόσημο</w:t>
      </w:r>
      <w:proofErr w:type="spellEnd"/>
      <w:r w:rsidRPr="00D15BC2">
        <w:rPr>
          <w:rFonts w:asciiTheme="minorHAnsi" w:hAnsiTheme="minorHAnsi" w:cstheme="minorHAnsi"/>
          <w:lang w:val="el-GR"/>
        </w:rPr>
        <w:t xml:space="preserve"> προστασίας από μηχανικούς κινδύνους και οι κωδικοί 4, 1, 4, 4,Χ  ,</w:t>
      </w:r>
      <w:proofErr w:type="spellStart"/>
      <w:r w:rsidRPr="00D15BC2">
        <w:rPr>
          <w:rFonts w:asciiTheme="minorHAnsi" w:hAnsiTheme="minorHAnsi" w:cstheme="minorHAnsi"/>
          <w:lang w:val="el-GR"/>
        </w:rPr>
        <w:t>Εικονόσημο</w:t>
      </w:r>
      <w:proofErr w:type="spellEnd"/>
      <w:r w:rsidRPr="00D15BC2">
        <w:rPr>
          <w:rFonts w:asciiTheme="minorHAnsi" w:hAnsiTheme="minorHAnsi" w:cstheme="minorHAnsi"/>
          <w:lang w:val="el-GR"/>
        </w:rPr>
        <w:t xml:space="preserve"> προστασίας από χρήση αλυσοπρίονου </w:t>
      </w:r>
      <w:r w:rsidR="004C3C9E">
        <w:rPr>
          <w:rFonts w:asciiTheme="minorHAnsi" w:hAnsiTheme="minorHAnsi" w:cstheme="minorHAnsi"/>
          <w:lang w:val="el-GR"/>
        </w:rPr>
        <w:t>ΕΝ 11393-4</w:t>
      </w:r>
    </w:p>
    <w:p w14:paraId="3B751737" w14:textId="77777777" w:rsidR="00816BD7" w:rsidRPr="00326CC4" w:rsidRDefault="00816BD7">
      <w:pPr>
        <w:jc w:val="both"/>
        <w:rPr>
          <w:rFonts w:asciiTheme="minorHAnsi" w:hAnsiTheme="minorHAnsi" w:cstheme="minorHAnsi"/>
          <w:color w:val="auto"/>
          <w:sz w:val="16"/>
          <w:szCs w:val="16"/>
          <w:lang w:val="el-GR"/>
        </w:rPr>
      </w:pPr>
    </w:p>
    <w:p w14:paraId="077A9F5D" w14:textId="349013E1" w:rsidR="00C72452" w:rsidRPr="00326CC4" w:rsidRDefault="00C72452" w:rsidP="00E53BD5">
      <w:pPr>
        <w:pStyle w:val="aa"/>
        <w:numPr>
          <w:ilvl w:val="1"/>
          <w:numId w:val="5"/>
        </w:numPr>
        <w:ind w:left="426"/>
        <w:jc w:val="both"/>
        <w:rPr>
          <w:rFonts w:asciiTheme="minorHAnsi" w:hAnsiTheme="minorHAnsi" w:cstheme="minorHAnsi"/>
          <w:b/>
          <w:bCs/>
          <w:color w:val="auto"/>
          <w:lang w:val="el-GR"/>
        </w:rPr>
      </w:pPr>
      <w:r w:rsidRPr="00326CC4">
        <w:rPr>
          <w:rFonts w:asciiTheme="minorHAnsi" w:hAnsiTheme="minorHAnsi" w:cstheme="minorHAnsi"/>
          <w:b/>
          <w:bCs/>
          <w:color w:val="auto"/>
          <w:u w:val="single"/>
          <w:lang w:val="el-GR"/>
        </w:rPr>
        <w:t>ΓΑΝΤΙΑ ΕΛΑΣΤΙΚΑ ΜΙΑΣ ΧΡΗΣΕΩΣ</w:t>
      </w:r>
      <w:r w:rsidR="00CF6745" w:rsidRPr="00326CC4">
        <w:rPr>
          <w:rFonts w:asciiTheme="minorHAnsi" w:hAnsiTheme="minorHAnsi" w:cstheme="minorHAnsi"/>
          <w:b/>
          <w:bCs/>
          <w:color w:val="auto"/>
          <w:u w:val="single"/>
          <w:lang w:val="el-GR"/>
        </w:rPr>
        <w:t xml:space="preserve"> </w:t>
      </w:r>
      <w:r w:rsidR="00CF6745" w:rsidRPr="00326CC4">
        <w:rPr>
          <w:rFonts w:asciiTheme="minorHAnsi" w:hAnsiTheme="minorHAnsi" w:cstheme="minorHAnsi"/>
          <w:b/>
          <w:bCs/>
          <w:color w:val="auto"/>
          <w:u w:val="single"/>
        </w:rPr>
        <w:t>Latex</w:t>
      </w:r>
    </w:p>
    <w:p w14:paraId="36FEF724" w14:textId="77777777" w:rsidR="00E4049B" w:rsidRPr="00326CC4" w:rsidRDefault="00E4049B" w:rsidP="00E4049B">
      <w:pPr>
        <w:pStyle w:val="11"/>
        <w:spacing w:after="0"/>
        <w:ind w:left="0"/>
        <w:jc w:val="both"/>
        <w:rPr>
          <w:rFonts w:asciiTheme="minorHAnsi" w:hAnsiTheme="minorHAnsi" w:cstheme="minorHAnsi"/>
          <w:sz w:val="24"/>
          <w:szCs w:val="24"/>
          <w:lang w:eastAsia="ar-SA"/>
        </w:rPr>
      </w:pPr>
      <w:r w:rsidRPr="00326CC4">
        <w:rPr>
          <w:rFonts w:asciiTheme="minorHAnsi" w:hAnsiTheme="minorHAnsi" w:cstheme="minorHAnsi"/>
          <w:b/>
          <w:bCs/>
          <w:sz w:val="24"/>
          <w:szCs w:val="24"/>
          <w:lang w:eastAsia="ar-SA"/>
        </w:rPr>
        <w:t>Πεδίο χρήσης:</w:t>
      </w:r>
      <w:r w:rsidRPr="00326CC4">
        <w:rPr>
          <w:rFonts w:asciiTheme="minorHAnsi" w:hAnsiTheme="minorHAnsi" w:cstheme="minorHAnsi"/>
          <w:sz w:val="24"/>
          <w:szCs w:val="24"/>
          <w:lang w:eastAsia="ar-SA"/>
        </w:rPr>
        <w:t xml:space="preserve"> για αντιμετώπιση χημικών ουσιών ή μικροοργανισμών (στους οδοκαθαριστές εργάτες συγκομιδής και αποκομιδής απορριμμάτων, στις καθαρίστριες εσωτερικών χώρων, στο προσωπικό μαγειρείων, βοηθοί μαγείρων, μάγειροι, τραπεζοκόμοι, λαντζιέρηδες </w:t>
      </w:r>
      <w:proofErr w:type="spellStart"/>
      <w:r w:rsidRPr="00326CC4">
        <w:rPr>
          <w:rFonts w:asciiTheme="minorHAnsi" w:hAnsiTheme="minorHAnsi" w:cstheme="minorHAnsi"/>
          <w:sz w:val="24"/>
          <w:szCs w:val="24"/>
          <w:lang w:eastAsia="ar-SA"/>
        </w:rPr>
        <w:t>κ.λ.π</w:t>
      </w:r>
      <w:proofErr w:type="spellEnd"/>
      <w:r w:rsidRPr="00326CC4">
        <w:rPr>
          <w:rFonts w:asciiTheme="minorHAnsi" w:hAnsiTheme="minorHAnsi" w:cstheme="minorHAnsi"/>
          <w:sz w:val="24"/>
          <w:szCs w:val="24"/>
          <w:lang w:eastAsia="ar-SA"/>
        </w:rPr>
        <w:t>., στους απασχολούμενους στην αποχέτευση και στα αφοδευτήρια).</w:t>
      </w:r>
    </w:p>
    <w:p w14:paraId="6E5BF26C" w14:textId="6D7D8FD5" w:rsidR="00E4049B" w:rsidRPr="00E052E7" w:rsidRDefault="00E4049B" w:rsidP="00E4049B">
      <w:pPr>
        <w:pStyle w:val="11"/>
        <w:spacing w:after="0"/>
        <w:ind w:left="0"/>
        <w:jc w:val="both"/>
        <w:rPr>
          <w:rFonts w:asciiTheme="minorHAnsi" w:hAnsiTheme="minorHAnsi" w:cstheme="minorHAnsi"/>
          <w:sz w:val="24"/>
          <w:szCs w:val="24"/>
          <w:lang w:eastAsia="ar-SA"/>
        </w:rPr>
      </w:pPr>
      <w:r w:rsidRPr="00326CC4">
        <w:rPr>
          <w:rFonts w:asciiTheme="minorHAnsi" w:hAnsiTheme="minorHAnsi" w:cstheme="minorHAnsi"/>
          <w:b/>
          <w:bCs/>
          <w:sz w:val="24"/>
          <w:szCs w:val="24"/>
          <w:lang w:eastAsia="ar-SA"/>
        </w:rPr>
        <w:t>Χαρακτηριστικά:</w:t>
      </w:r>
      <w:r w:rsidRPr="00326CC4">
        <w:rPr>
          <w:rFonts w:asciiTheme="minorHAnsi" w:hAnsiTheme="minorHAnsi" w:cstheme="minorHAnsi"/>
          <w:sz w:val="24"/>
          <w:szCs w:val="24"/>
          <w:lang w:eastAsia="ar-SA"/>
        </w:rPr>
        <w:t xml:space="preserve"> Μήκος περ. 20 cm, υλικό κατασκευής: </w:t>
      </w:r>
      <w:proofErr w:type="spellStart"/>
      <w:r w:rsidRPr="00326CC4">
        <w:rPr>
          <w:rFonts w:asciiTheme="minorHAnsi" w:hAnsiTheme="minorHAnsi" w:cstheme="minorHAnsi"/>
          <w:sz w:val="24"/>
          <w:szCs w:val="24"/>
          <w:lang w:eastAsia="ar-SA"/>
        </w:rPr>
        <w:t>latex</w:t>
      </w:r>
      <w:proofErr w:type="spellEnd"/>
      <w:r w:rsidRPr="00326CC4">
        <w:rPr>
          <w:rFonts w:asciiTheme="minorHAnsi" w:hAnsiTheme="minorHAnsi" w:cstheme="minorHAnsi"/>
          <w:sz w:val="24"/>
          <w:szCs w:val="24"/>
          <w:lang w:eastAsia="ar-SA"/>
        </w:rPr>
        <w:t xml:space="preserve"> </w:t>
      </w:r>
      <w:r w:rsidR="00E052E7" w:rsidRPr="00E052E7">
        <w:rPr>
          <w:rFonts w:asciiTheme="minorHAnsi" w:hAnsiTheme="minorHAnsi" w:cstheme="minorHAnsi"/>
          <w:sz w:val="24"/>
          <w:szCs w:val="24"/>
          <w:lang w:eastAsia="ar-SA"/>
        </w:rPr>
        <w:t xml:space="preserve"> </w:t>
      </w:r>
      <w:r w:rsidR="00E052E7">
        <w:rPr>
          <w:rFonts w:asciiTheme="minorHAnsi" w:hAnsiTheme="minorHAnsi" w:cstheme="minorHAnsi"/>
          <w:sz w:val="24"/>
          <w:szCs w:val="24"/>
          <w:lang w:val="en-US" w:eastAsia="ar-SA"/>
        </w:rPr>
        <w:t>powder</w:t>
      </w:r>
      <w:r w:rsidR="00E052E7" w:rsidRPr="00E052E7">
        <w:rPr>
          <w:rFonts w:asciiTheme="minorHAnsi" w:hAnsiTheme="minorHAnsi" w:cstheme="minorHAnsi"/>
          <w:sz w:val="24"/>
          <w:szCs w:val="24"/>
          <w:lang w:eastAsia="ar-SA"/>
        </w:rPr>
        <w:t xml:space="preserve"> </w:t>
      </w:r>
      <w:r w:rsidR="00E052E7">
        <w:rPr>
          <w:rFonts w:asciiTheme="minorHAnsi" w:hAnsiTheme="minorHAnsi" w:cstheme="minorHAnsi"/>
          <w:sz w:val="24"/>
          <w:szCs w:val="24"/>
          <w:lang w:val="en-US" w:eastAsia="ar-SA"/>
        </w:rPr>
        <w:t>free</w:t>
      </w:r>
    </w:p>
    <w:p w14:paraId="58700AF9" w14:textId="77777777" w:rsidR="00E4049B" w:rsidRPr="00326CC4" w:rsidRDefault="00E4049B" w:rsidP="00E4049B">
      <w:pPr>
        <w:jc w:val="both"/>
        <w:rPr>
          <w:rFonts w:asciiTheme="minorHAnsi" w:hAnsiTheme="minorHAnsi" w:cstheme="minorHAnsi"/>
          <w:color w:val="auto"/>
          <w:lang w:val="el-GR"/>
        </w:rPr>
      </w:pPr>
      <w:r w:rsidRPr="00326CC4">
        <w:rPr>
          <w:rFonts w:asciiTheme="minorHAnsi" w:hAnsiTheme="minorHAnsi" w:cstheme="minorHAnsi"/>
          <w:color w:val="auto"/>
          <w:lang w:val="el-GR"/>
        </w:rPr>
        <w:t>Μηχανικές αντοχές: αδιάφορο αφού είναι μιας χρήσεως</w:t>
      </w:r>
    </w:p>
    <w:p w14:paraId="5D61E878" w14:textId="77777777" w:rsidR="00E4049B" w:rsidRPr="00326CC4" w:rsidRDefault="00E4049B" w:rsidP="00E4049B">
      <w:pPr>
        <w:jc w:val="both"/>
        <w:rPr>
          <w:rFonts w:asciiTheme="minorHAnsi" w:hAnsiTheme="minorHAnsi" w:cstheme="minorHAnsi"/>
          <w:color w:val="auto"/>
          <w:lang w:val="el-GR"/>
        </w:rPr>
      </w:pPr>
      <w:r w:rsidRPr="00326CC4">
        <w:rPr>
          <w:rFonts w:asciiTheme="minorHAnsi" w:hAnsiTheme="minorHAnsi" w:cstheme="minorHAnsi"/>
          <w:color w:val="auto"/>
          <w:lang w:val="el-GR"/>
        </w:rPr>
        <w:t xml:space="preserve">Μεγέθη: S - M - L, Συσκευασία: κουτί 100 </w:t>
      </w:r>
      <w:proofErr w:type="spellStart"/>
      <w:r w:rsidRPr="00326CC4">
        <w:rPr>
          <w:rFonts w:asciiTheme="minorHAnsi" w:hAnsiTheme="minorHAnsi" w:cstheme="minorHAnsi"/>
          <w:color w:val="auto"/>
          <w:lang w:val="el-GR"/>
        </w:rPr>
        <w:t>τεμ</w:t>
      </w:r>
      <w:proofErr w:type="spellEnd"/>
      <w:r w:rsidRPr="00326CC4">
        <w:rPr>
          <w:rFonts w:asciiTheme="minorHAnsi" w:hAnsiTheme="minorHAnsi" w:cstheme="minorHAnsi"/>
          <w:color w:val="auto"/>
          <w:lang w:val="el-GR"/>
        </w:rPr>
        <w:t>.</w:t>
      </w:r>
    </w:p>
    <w:p w14:paraId="102020A8" w14:textId="77777777" w:rsidR="00E4049B" w:rsidRPr="00326CC4" w:rsidRDefault="00E4049B" w:rsidP="00E4049B">
      <w:pPr>
        <w:pStyle w:val="11"/>
        <w:spacing w:after="0"/>
        <w:ind w:left="0"/>
        <w:jc w:val="both"/>
        <w:rPr>
          <w:rFonts w:asciiTheme="minorHAnsi" w:hAnsiTheme="minorHAnsi" w:cstheme="minorHAnsi"/>
          <w:sz w:val="24"/>
          <w:szCs w:val="24"/>
          <w:lang w:eastAsia="ar-SA"/>
        </w:rPr>
      </w:pPr>
      <w:r w:rsidRPr="00326CC4">
        <w:rPr>
          <w:rFonts w:asciiTheme="minorHAnsi" w:hAnsiTheme="minorHAnsi" w:cstheme="minorHAnsi"/>
          <w:b/>
          <w:bCs/>
          <w:sz w:val="24"/>
          <w:szCs w:val="24"/>
          <w:lang w:eastAsia="ar-SA"/>
        </w:rPr>
        <w:t>Σήμανση:</w:t>
      </w:r>
      <w:r w:rsidRPr="00326CC4">
        <w:rPr>
          <w:rFonts w:asciiTheme="minorHAnsi" w:hAnsiTheme="minorHAnsi" w:cstheme="minorHAnsi"/>
          <w:sz w:val="24"/>
          <w:szCs w:val="24"/>
          <w:lang w:eastAsia="ar-SA"/>
        </w:rPr>
        <w:t xml:space="preserve"> CE, προμηθευτής, κωδικός προϊόντος, έτος κατασκευής,</w:t>
      </w:r>
    </w:p>
    <w:p w14:paraId="50FBD0D4" w14:textId="77777777" w:rsidR="00C72452" w:rsidRPr="00326CC4" w:rsidRDefault="00C72452">
      <w:pPr>
        <w:jc w:val="both"/>
        <w:rPr>
          <w:rFonts w:asciiTheme="minorHAnsi" w:hAnsiTheme="minorHAnsi" w:cstheme="minorHAnsi"/>
          <w:color w:val="auto"/>
          <w:lang w:val="el-GR"/>
        </w:rPr>
      </w:pPr>
      <w:proofErr w:type="spellStart"/>
      <w:r w:rsidRPr="00326CC4">
        <w:rPr>
          <w:rFonts w:asciiTheme="minorHAnsi" w:hAnsiTheme="minorHAnsi" w:cstheme="minorHAnsi"/>
          <w:color w:val="auto"/>
          <w:lang w:val="el-GR"/>
        </w:rPr>
        <w:t>Εικονόσημα</w:t>
      </w:r>
      <w:proofErr w:type="spellEnd"/>
      <w:r w:rsidRPr="00326CC4">
        <w:rPr>
          <w:rFonts w:asciiTheme="minorHAnsi" w:hAnsiTheme="minorHAnsi" w:cstheme="minorHAnsi"/>
          <w:color w:val="auto"/>
          <w:lang w:val="el-GR"/>
        </w:rPr>
        <w:t xml:space="preserve"> : προστασία από χημικές ουσίες, μικροοργανισμούς </w:t>
      </w:r>
    </w:p>
    <w:p w14:paraId="678741BC" w14:textId="77777777" w:rsidR="00FB5D57" w:rsidRPr="00326CC4" w:rsidRDefault="00FB5D57">
      <w:pPr>
        <w:jc w:val="both"/>
        <w:rPr>
          <w:rFonts w:asciiTheme="minorHAnsi" w:hAnsiTheme="minorHAnsi" w:cstheme="minorHAnsi"/>
          <w:color w:val="auto"/>
        </w:rPr>
      </w:pPr>
      <w:r w:rsidRPr="00326CC4">
        <w:rPr>
          <w:rFonts w:asciiTheme="minorHAnsi" w:hAnsiTheme="minorHAnsi" w:cstheme="minorHAnsi"/>
          <w:noProof/>
          <w:color w:val="auto"/>
          <w:lang w:eastAsia="en-US"/>
        </w:rPr>
        <w:drawing>
          <wp:inline distT="0" distB="0" distL="0" distR="0" wp14:anchorId="0FB49799" wp14:editId="1E288042">
            <wp:extent cx="2046874" cy="898497"/>
            <wp:effectExtent l="19050" t="0" r="0" b="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2060828" cy="904622"/>
                    </a:xfrm>
                    <a:prstGeom prst="rect">
                      <a:avLst/>
                    </a:prstGeom>
                    <a:noFill/>
                    <a:ln w="9525">
                      <a:noFill/>
                      <a:miter lim="800000"/>
                      <a:headEnd/>
                      <a:tailEnd/>
                    </a:ln>
                  </pic:spPr>
                </pic:pic>
              </a:graphicData>
            </a:graphic>
          </wp:inline>
        </w:drawing>
      </w:r>
    </w:p>
    <w:p w14:paraId="60BFAD7A" w14:textId="66DC4D9D" w:rsidR="00BC614C" w:rsidRPr="00326CC4" w:rsidRDefault="00C72452">
      <w:pPr>
        <w:jc w:val="both"/>
        <w:rPr>
          <w:rFonts w:asciiTheme="minorHAnsi" w:hAnsiTheme="minorHAnsi" w:cstheme="minorHAnsi"/>
          <w:color w:val="auto"/>
          <w:u w:val="single"/>
        </w:rPr>
      </w:pPr>
      <w:r w:rsidRPr="00326CC4">
        <w:rPr>
          <w:rFonts w:asciiTheme="minorHAnsi" w:hAnsiTheme="minorHAnsi" w:cstheme="minorHAnsi"/>
          <w:b/>
          <w:color w:val="auto"/>
          <w:lang w:val="el-GR"/>
        </w:rPr>
        <w:t>Πρότυπα</w:t>
      </w:r>
      <w:r w:rsidRPr="00326CC4">
        <w:rPr>
          <w:rFonts w:asciiTheme="minorHAnsi" w:hAnsiTheme="minorHAnsi" w:cstheme="minorHAnsi"/>
          <w:color w:val="auto"/>
          <w:lang w:val="el-GR"/>
        </w:rPr>
        <w:t xml:space="preserve"> : ΕΝ-374</w:t>
      </w:r>
    </w:p>
    <w:p w14:paraId="2C9A70CE" w14:textId="77777777" w:rsidR="00651053" w:rsidRPr="00326CC4" w:rsidRDefault="00651053">
      <w:pPr>
        <w:jc w:val="both"/>
        <w:rPr>
          <w:rFonts w:asciiTheme="minorHAnsi" w:hAnsiTheme="minorHAnsi" w:cstheme="minorHAnsi"/>
          <w:color w:val="auto"/>
          <w:sz w:val="16"/>
          <w:szCs w:val="16"/>
          <w:u w:val="single"/>
        </w:rPr>
      </w:pPr>
    </w:p>
    <w:p w14:paraId="3A9D8F77" w14:textId="4995934F" w:rsidR="00E4049B" w:rsidRPr="00326CC4" w:rsidRDefault="00E4049B">
      <w:pPr>
        <w:jc w:val="both"/>
        <w:rPr>
          <w:rFonts w:asciiTheme="minorHAnsi" w:hAnsiTheme="minorHAnsi" w:cstheme="minorHAnsi"/>
          <w:color w:val="auto"/>
          <w:sz w:val="16"/>
          <w:szCs w:val="16"/>
          <w:u w:val="single"/>
          <w:lang w:val="el-GR"/>
        </w:rPr>
      </w:pPr>
    </w:p>
    <w:p w14:paraId="3BE65079" w14:textId="75764777" w:rsidR="00651053" w:rsidRPr="00326CC4" w:rsidRDefault="00651053" w:rsidP="00651053">
      <w:pPr>
        <w:pStyle w:val="aa"/>
        <w:numPr>
          <w:ilvl w:val="1"/>
          <w:numId w:val="5"/>
        </w:numPr>
        <w:jc w:val="both"/>
        <w:rPr>
          <w:rFonts w:asciiTheme="minorHAnsi" w:hAnsiTheme="minorHAnsi" w:cstheme="minorHAnsi"/>
          <w:b/>
          <w:bCs/>
          <w:color w:val="auto"/>
          <w:u w:val="single"/>
          <w:lang w:val="el-GR"/>
        </w:rPr>
      </w:pPr>
      <w:r w:rsidRPr="00326CC4">
        <w:rPr>
          <w:rFonts w:asciiTheme="minorHAnsi" w:hAnsiTheme="minorHAnsi" w:cstheme="minorHAnsi"/>
          <w:b/>
          <w:bCs/>
          <w:color w:val="auto"/>
          <w:u w:val="single"/>
          <w:lang w:val="el-GR"/>
        </w:rPr>
        <w:t>ΕΛΑΣΤΙΚΑ ΓΑΝΤΙΑ ΜΙΑΣ ΧΡΗΣΗΣ</w:t>
      </w:r>
    </w:p>
    <w:p w14:paraId="0F29DA8C" w14:textId="44767C42" w:rsidR="0020780A" w:rsidRPr="00326CC4" w:rsidRDefault="0020780A" w:rsidP="0020780A">
      <w:pPr>
        <w:pStyle w:val="Web"/>
        <w:spacing w:before="0" w:beforeAutospacing="0" w:after="0" w:afterAutospacing="0"/>
        <w:rPr>
          <w:rFonts w:asciiTheme="minorHAnsi" w:hAnsiTheme="minorHAnsi" w:cstheme="minorHAnsi"/>
          <w:color w:val="000000"/>
        </w:rPr>
      </w:pPr>
      <w:r w:rsidRPr="00326CC4">
        <w:rPr>
          <w:rFonts w:asciiTheme="minorHAnsi" w:hAnsiTheme="minorHAnsi" w:cstheme="minorHAnsi"/>
          <w:b/>
          <w:bCs/>
        </w:rPr>
        <w:t xml:space="preserve">Χαρακτηριστικά: </w:t>
      </w:r>
      <w:r w:rsidRPr="00326CC4">
        <w:rPr>
          <w:rFonts w:asciiTheme="minorHAnsi" w:hAnsiTheme="minorHAnsi" w:cstheme="minorHAnsi"/>
          <w:color w:val="000000"/>
        </w:rPr>
        <w:t>Μήκος: περίπου 20cm</w:t>
      </w:r>
      <w:r w:rsidRPr="00326CC4">
        <w:rPr>
          <w:rFonts w:asciiTheme="minorHAnsi" w:hAnsiTheme="minorHAnsi" w:cstheme="minorHAnsi"/>
          <w:color w:val="000000"/>
        </w:rPr>
        <w:br/>
        <w:t>Υλικό κατασκευής: 3TP βιοδιασπώμενα 90 ημερών κατά ΕΝ ISO 14855-1</w:t>
      </w:r>
      <w:r w:rsidR="005347C5" w:rsidRPr="00326CC4">
        <w:rPr>
          <w:rFonts w:asciiTheme="minorHAnsi" w:hAnsiTheme="minorHAnsi" w:cstheme="minorHAnsi"/>
          <w:color w:val="000000"/>
        </w:rPr>
        <w:t>, ΕΝ 455, ΕΝ1186</w:t>
      </w:r>
      <w:r w:rsidRPr="00326CC4">
        <w:rPr>
          <w:rFonts w:asciiTheme="minorHAnsi" w:hAnsiTheme="minorHAnsi" w:cstheme="minorHAnsi"/>
          <w:color w:val="000000"/>
        </w:rPr>
        <w:t xml:space="preserve"> </w:t>
      </w:r>
      <w:r w:rsidR="00AB18B4">
        <w:rPr>
          <w:rFonts w:asciiTheme="minorHAnsi" w:hAnsiTheme="minorHAnsi" w:cstheme="minorHAnsi"/>
          <w:color w:val="000000"/>
        </w:rPr>
        <w:t>.</w:t>
      </w:r>
      <w:r w:rsidRPr="00326CC4">
        <w:rPr>
          <w:rFonts w:asciiTheme="minorHAnsi" w:hAnsiTheme="minorHAnsi" w:cstheme="minorHAnsi"/>
          <w:color w:val="000000"/>
        </w:rPr>
        <w:t xml:space="preserve">Θα είναι μιας χρήσης και δεν απαιτούνται μηχανικές αντοχές </w:t>
      </w:r>
      <w:r w:rsidR="00AB18B4">
        <w:rPr>
          <w:rFonts w:asciiTheme="minorHAnsi" w:hAnsiTheme="minorHAnsi" w:cstheme="minorHAnsi"/>
          <w:color w:val="000000"/>
        </w:rPr>
        <w:t xml:space="preserve"> .</w:t>
      </w:r>
      <w:r w:rsidRPr="00326CC4">
        <w:rPr>
          <w:rFonts w:asciiTheme="minorHAnsi" w:hAnsiTheme="minorHAnsi" w:cstheme="minorHAnsi"/>
          <w:color w:val="000000"/>
        </w:rPr>
        <w:t>Θα είναι συσκευασμένα σε κουτιά 100 τεμαχίων κατά προτίμηση.</w:t>
      </w:r>
      <w:r w:rsidRPr="00326CC4">
        <w:rPr>
          <w:rFonts w:asciiTheme="minorHAnsi" w:hAnsiTheme="minorHAnsi" w:cstheme="minorHAnsi"/>
          <w:color w:val="000000"/>
        </w:rPr>
        <w:br/>
      </w:r>
      <w:r w:rsidRPr="00326CC4">
        <w:rPr>
          <w:rFonts w:asciiTheme="minorHAnsi" w:hAnsiTheme="minorHAnsi" w:cstheme="minorHAnsi"/>
          <w:b/>
          <w:bCs/>
          <w:color w:val="000000"/>
        </w:rPr>
        <w:t>Πρότυπα:</w:t>
      </w:r>
      <w:r w:rsidRPr="00326CC4">
        <w:rPr>
          <w:rFonts w:asciiTheme="minorHAnsi" w:hAnsiTheme="minorHAnsi" w:cstheme="minorHAnsi"/>
          <w:color w:val="000000"/>
        </w:rPr>
        <w:t xml:space="preserve"> ΕΝ 374-1-4-5,.</w:t>
      </w:r>
      <w:r w:rsidRPr="00326CC4">
        <w:rPr>
          <w:rFonts w:asciiTheme="minorHAnsi" w:hAnsiTheme="minorHAnsi" w:cstheme="minorHAnsi"/>
          <w:color w:val="000000"/>
        </w:rPr>
        <w:br/>
      </w:r>
      <w:proofErr w:type="spellStart"/>
      <w:r w:rsidRPr="00326CC4">
        <w:rPr>
          <w:rFonts w:asciiTheme="minorHAnsi" w:hAnsiTheme="minorHAnsi" w:cstheme="minorHAnsi"/>
          <w:b/>
          <w:bCs/>
        </w:rPr>
        <w:t>Σήμανση:</w:t>
      </w:r>
      <w:r w:rsidRPr="00326CC4">
        <w:rPr>
          <w:rFonts w:asciiTheme="minorHAnsi" w:hAnsiTheme="minorHAnsi" w:cstheme="minorHAnsi"/>
          <w:color w:val="000000"/>
        </w:rPr>
        <w:t>CE</w:t>
      </w:r>
      <w:proofErr w:type="spellEnd"/>
      <w:r w:rsidRPr="00326CC4">
        <w:rPr>
          <w:rFonts w:asciiTheme="minorHAnsi" w:hAnsiTheme="minorHAnsi" w:cstheme="minorHAnsi"/>
          <w:color w:val="000000"/>
        </w:rPr>
        <w:t>, Κατασκευαστή, Κωδικό Προϊόντος, Έτος Κατασκευής</w:t>
      </w:r>
      <w:r w:rsidRPr="00326CC4">
        <w:rPr>
          <w:rFonts w:asciiTheme="minorHAnsi" w:hAnsiTheme="minorHAnsi" w:cstheme="minorHAnsi"/>
          <w:color w:val="000000"/>
        </w:rPr>
        <w:br/>
      </w:r>
      <w:proofErr w:type="spellStart"/>
      <w:r w:rsidRPr="00326CC4">
        <w:rPr>
          <w:rFonts w:asciiTheme="minorHAnsi" w:hAnsiTheme="minorHAnsi" w:cstheme="minorHAnsi"/>
          <w:color w:val="000000"/>
        </w:rPr>
        <w:t>Εικονόσημο</w:t>
      </w:r>
      <w:proofErr w:type="spellEnd"/>
      <w:r w:rsidRPr="00326CC4">
        <w:rPr>
          <w:rFonts w:asciiTheme="minorHAnsi" w:hAnsiTheme="minorHAnsi" w:cstheme="minorHAnsi"/>
          <w:color w:val="000000"/>
        </w:rPr>
        <w:t xml:space="preserve"> προστασίας από χημικές ουσίες και μικροοργανισμούς</w:t>
      </w:r>
    </w:p>
    <w:p w14:paraId="53B1F6AA" w14:textId="77777777" w:rsidR="0020780A" w:rsidRPr="00326CC4" w:rsidRDefault="0020780A" w:rsidP="0020780A">
      <w:pPr>
        <w:pStyle w:val="Web"/>
        <w:spacing w:before="0" w:beforeAutospacing="0" w:after="0" w:afterAutospacing="0"/>
        <w:rPr>
          <w:rFonts w:asciiTheme="minorHAnsi" w:hAnsiTheme="minorHAnsi" w:cstheme="minorHAnsi"/>
        </w:rPr>
      </w:pPr>
      <w:r w:rsidRPr="00326CC4">
        <w:rPr>
          <w:rFonts w:asciiTheme="minorHAnsi" w:hAnsiTheme="minorHAnsi" w:cstheme="minorHAnsi"/>
          <w:noProof/>
          <w:lang w:val="en-US" w:eastAsia="en-US"/>
        </w:rPr>
        <w:drawing>
          <wp:inline distT="0" distB="0" distL="0" distR="0" wp14:anchorId="4B3E71D1" wp14:editId="05EC87CA">
            <wp:extent cx="628075" cy="609600"/>
            <wp:effectExtent l="0" t="0" r="635" b="0"/>
            <wp:docPr id="11"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6"/>
                    <pic:cNvPicPr>
                      <a:picLocks noChangeAspect="1" noChangeArrowheads="1"/>
                    </pic:cNvPicPr>
                  </pic:nvPicPr>
                  <pic:blipFill>
                    <a:blip r:embed="rId11" cstate="print"/>
                    <a:stretch>
                      <a:fillRect/>
                    </a:stretch>
                  </pic:blipFill>
                  <pic:spPr bwMode="auto">
                    <a:xfrm>
                      <a:off x="0" y="0"/>
                      <a:ext cx="644478" cy="625520"/>
                    </a:xfrm>
                    <a:prstGeom prst="rect">
                      <a:avLst/>
                    </a:prstGeom>
                  </pic:spPr>
                </pic:pic>
              </a:graphicData>
            </a:graphic>
          </wp:inline>
        </w:drawing>
      </w:r>
      <w:r w:rsidRPr="00326CC4">
        <w:rPr>
          <w:rFonts w:asciiTheme="minorHAnsi" w:hAnsiTheme="minorHAnsi" w:cstheme="minorHAnsi"/>
          <w:noProof/>
          <w:lang w:val="en-US" w:eastAsia="en-US"/>
        </w:rPr>
        <w:drawing>
          <wp:inline distT="0" distB="0" distL="0" distR="0" wp14:anchorId="02CCA2BF" wp14:editId="7866CEA6">
            <wp:extent cx="675083" cy="600075"/>
            <wp:effectExtent l="0" t="0" r="0" b="0"/>
            <wp:docPr id="24"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7"/>
                    <pic:cNvPicPr>
                      <a:picLocks noChangeAspect="1" noChangeArrowheads="1"/>
                    </pic:cNvPicPr>
                  </pic:nvPicPr>
                  <pic:blipFill>
                    <a:blip r:embed="rId12" cstate="print"/>
                    <a:stretch>
                      <a:fillRect/>
                    </a:stretch>
                  </pic:blipFill>
                  <pic:spPr bwMode="auto">
                    <a:xfrm>
                      <a:off x="0" y="0"/>
                      <a:ext cx="690517" cy="613794"/>
                    </a:xfrm>
                    <a:prstGeom prst="rect">
                      <a:avLst/>
                    </a:prstGeom>
                  </pic:spPr>
                </pic:pic>
              </a:graphicData>
            </a:graphic>
          </wp:inline>
        </w:drawing>
      </w:r>
    </w:p>
    <w:p w14:paraId="002B8833" w14:textId="6D50AE5F" w:rsidR="00651053" w:rsidRPr="00326CC4" w:rsidRDefault="0020780A" w:rsidP="00651053">
      <w:pPr>
        <w:rPr>
          <w:rStyle w:val="fontstyle21"/>
          <w:rFonts w:asciiTheme="minorHAnsi" w:hAnsiTheme="minorHAnsi" w:cstheme="minorHAnsi"/>
          <w:lang w:val="el-GR"/>
        </w:rPr>
      </w:pPr>
      <w:r w:rsidRPr="00326CC4">
        <w:rPr>
          <w:rStyle w:val="fontstyle21"/>
          <w:rFonts w:asciiTheme="minorHAnsi" w:hAnsiTheme="minorHAnsi" w:cstheme="minorHAnsi"/>
          <w:b/>
          <w:bCs/>
          <w:lang w:val="el-GR"/>
        </w:rPr>
        <w:t xml:space="preserve">Διαθέσιμα μεγέθη </w:t>
      </w:r>
      <w:r w:rsidRPr="00326CC4">
        <w:rPr>
          <w:rStyle w:val="fontstyle21"/>
          <w:rFonts w:asciiTheme="minorHAnsi" w:hAnsiTheme="minorHAnsi" w:cstheme="minorHAnsi"/>
          <w:b/>
          <w:bCs/>
        </w:rPr>
        <w:t>S</w:t>
      </w:r>
      <w:r w:rsidRPr="00326CC4">
        <w:rPr>
          <w:rStyle w:val="fontstyle21"/>
          <w:rFonts w:asciiTheme="minorHAnsi" w:hAnsiTheme="minorHAnsi" w:cstheme="minorHAnsi"/>
          <w:b/>
          <w:bCs/>
          <w:lang w:val="el-GR"/>
        </w:rPr>
        <w:t>,</w:t>
      </w:r>
      <w:r w:rsidRPr="00326CC4">
        <w:rPr>
          <w:rStyle w:val="fontstyle21"/>
          <w:rFonts w:asciiTheme="minorHAnsi" w:hAnsiTheme="minorHAnsi" w:cstheme="minorHAnsi"/>
          <w:b/>
          <w:bCs/>
        </w:rPr>
        <w:t>M</w:t>
      </w:r>
      <w:r w:rsidRPr="00326CC4">
        <w:rPr>
          <w:rStyle w:val="fontstyle21"/>
          <w:rFonts w:asciiTheme="minorHAnsi" w:hAnsiTheme="minorHAnsi" w:cstheme="minorHAnsi"/>
          <w:b/>
          <w:bCs/>
          <w:lang w:val="el-GR"/>
        </w:rPr>
        <w:t>,</w:t>
      </w:r>
      <w:r w:rsidRPr="00326CC4">
        <w:rPr>
          <w:rStyle w:val="fontstyle21"/>
          <w:rFonts w:asciiTheme="minorHAnsi" w:hAnsiTheme="minorHAnsi" w:cstheme="minorHAnsi"/>
          <w:b/>
          <w:bCs/>
        </w:rPr>
        <w:t>L</w:t>
      </w:r>
      <w:r w:rsidRPr="00326CC4">
        <w:rPr>
          <w:rStyle w:val="fontstyle21"/>
          <w:rFonts w:asciiTheme="minorHAnsi" w:hAnsiTheme="minorHAnsi" w:cstheme="minorHAnsi"/>
          <w:b/>
          <w:bCs/>
          <w:lang w:val="el-GR"/>
        </w:rPr>
        <w:t>,</w:t>
      </w:r>
      <w:r w:rsidRPr="00326CC4">
        <w:rPr>
          <w:rStyle w:val="fontstyle21"/>
          <w:rFonts w:asciiTheme="minorHAnsi" w:hAnsiTheme="minorHAnsi" w:cstheme="minorHAnsi"/>
          <w:b/>
          <w:bCs/>
        </w:rPr>
        <w:t>XL</w:t>
      </w:r>
      <w:r w:rsidRPr="00326CC4">
        <w:rPr>
          <w:rStyle w:val="fontstyle21"/>
          <w:rFonts w:asciiTheme="minorHAnsi" w:hAnsiTheme="minorHAnsi" w:cstheme="minorHAnsi"/>
          <w:lang w:val="el-GR"/>
        </w:rPr>
        <w:t xml:space="preserve"> </w:t>
      </w:r>
    </w:p>
    <w:p w14:paraId="2E51EBA6" w14:textId="77777777" w:rsidR="00651053" w:rsidRPr="00326CC4" w:rsidRDefault="00651053">
      <w:pPr>
        <w:jc w:val="both"/>
        <w:rPr>
          <w:rFonts w:asciiTheme="minorHAnsi" w:hAnsiTheme="minorHAnsi" w:cstheme="minorHAnsi"/>
          <w:color w:val="auto"/>
          <w:sz w:val="16"/>
          <w:szCs w:val="16"/>
          <w:u w:val="single"/>
          <w:lang w:val="el-GR"/>
        </w:rPr>
      </w:pPr>
    </w:p>
    <w:p w14:paraId="346F062D" w14:textId="71D8F6CE" w:rsidR="00C72452" w:rsidRPr="00326CC4" w:rsidRDefault="00C72452" w:rsidP="00651053">
      <w:pPr>
        <w:pStyle w:val="aa"/>
        <w:numPr>
          <w:ilvl w:val="1"/>
          <w:numId w:val="5"/>
        </w:numPr>
        <w:ind w:left="426"/>
        <w:jc w:val="both"/>
        <w:rPr>
          <w:rFonts w:asciiTheme="minorHAnsi" w:hAnsiTheme="minorHAnsi" w:cstheme="minorHAnsi"/>
          <w:b/>
          <w:bCs/>
          <w:color w:val="auto"/>
          <w:u w:val="single"/>
          <w:lang w:val="el-GR"/>
        </w:rPr>
      </w:pPr>
      <w:r w:rsidRPr="00326CC4">
        <w:rPr>
          <w:rFonts w:asciiTheme="minorHAnsi" w:hAnsiTheme="minorHAnsi" w:cstheme="minorHAnsi"/>
          <w:b/>
          <w:bCs/>
          <w:color w:val="auto"/>
          <w:u w:val="single"/>
          <w:lang w:val="el-GR"/>
        </w:rPr>
        <w:t>ΓΑΝΤΙΑ ΣΥΓΚΟΛΛΗΤΩΝ</w:t>
      </w:r>
    </w:p>
    <w:p w14:paraId="0C0ECCAE" w14:textId="4F89932F" w:rsidR="005347C5" w:rsidRPr="00326CC4" w:rsidRDefault="00C72452" w:rsidP="00280C93">
      <w:pPr>
        <w:rPr>
          <w:rFonts w:asciiTheme="minorHAnsi" w:hAnsiTheme="minorHAnsi" w:cstheme="minorHAnsi"/>
          <w:color w:val="auto"/>
          <w:lang w:val="el-GR"/>
        </w:rPr>
      </w:pPr>
      <w:r w:rsidRPr="00326CC4">
        <w:rPr>
          <w:rFonts w:asciiTheme="minorHAnsi" w:hAnsiTheme="minorHAnsi" w:cstheme="minorHAnsi"/>
          <w:b/>
          <w:bCs/>
          <w:color w:val="auto"/>
          <w:lang w:val="el-GR"/>
        </w:rPr>
        <w:t>Πεδίο χρήσης</w:t>
      </w:r>
      <w:r w:rsidRPr="00326CC4">
        <w:rPr>
          <w:rFonts w:asciiTheme="minorHAnsi" w:hAnsiTheme="minorHAnsi" w:cstheme="minorHAnsi"/>
          <w:color w:val="auto"/>
          <w:lang w:val="el-GR"/>
        </w:rPr>
        <w:t xml:space="preserve">: </w:t>
      </w:r>
      <w:r w:rsidR="005347C5" w:rsidRPr="00326CC4">
        <w:rPr>
          <w:rFonts w:asciiTheme="minorHAnsi" w:hAnsiTheme="minorHAnsi" w:cstheme="minorHAnsi"/>
          <w:color w:val="auto"/>
          <w:lang w:val="el-GR"/>
        </w:rPr>
        <w:t>Για εργασίες συγκόλλησης</w:t>
      </w:r>
    </w:p>
    <w:p w14:paraId="26BBF70B" w14:textId="041968BB" w:rsidR="00280C93" w:rsidRPr="00326CC4" w:rsidRDefault="005347C5" w:rsidP="00280C93">
      <w:pPr>
        <w:rPr>
          <w:rFonts w:asciiTheme="minorHAnsi" w:hAnsiTheme="minorHAnsi" w:cstheme="minorHAnsi"/>
          <w:lang w:val="el-GR" w:eastAsia="el-GR"/>
        </w:rPr>
      </w:pPr>
      <w:r w:rsidRPr="00326CC4">
        <w:rPr>
          <w:rFonts w:asciiTheme="minorHAnsi" w:hAnsiTheme="minorHAnsi" w:cstheme="minorHAnsi"/>
          <w:b/>
          <w:bCs/>
          <w:color w:val="auto"/>
          <w:lang w:val="el-GR"/>
        </w:rPr>
        <w:lastRenderedPageBreak/>
        <w:t>Χαρακτηριστικά</w:t>
      </w:r>
      <w:r w:rsidRPr="00326CC4">
        <w:rPr>
          <w:rFonts w:asciiTheme="minorHAnsi" w:hAnsiTheme="minorHAnsi" w:cstheme="minorHAnsi"/>
          <w:color w:val="auto"/>
          <w:lang w:val="el-GR"/>
        </w:rPr>
        <w:t xml:space="preserve"> : </w:t>
      </w:r>
      <w:r w:rsidR="00280C93" w:rsidRPr="00326CC4">
        <w:rPr>
          <w:rFonts w:asciiTheme="minorHAnsi" w:hAnsiTheme="minorHAnsi" w:cstheme="minorHAnsi"/>
          <w:lang w:val="el-GR" w:eastAsia="el-GR"/>
        </w:rPr>
        <w:t>Γάντια κατασκευασμένα από ειδικά επεξεργασμένο δέρμα με εσωτερική επένδυση τα οποία παρέχουν προστασία από μηχανικούς κινδύνους, επαφή με θερμότητα και από μικρές εκτοξεύσεις λειωμένων μετάλλων. Μηχανικές αντοχές : 4, 2, 4, 4,</w:t>
      </w:r>
      <w:r w:rsidR="00280C93" w:rsidRPr="00326CC4">
        <w:rPr>
          <w:rFonts w:asciiTheme="minorHAnsi" w:hAnsiTheme="minorHAnsi" w:cstheme="minorHAnsi"/>
          <w:lang w:eastAsia="el-GR"/>
        </w:rPr>
        <w:t>X</w:t>
      </w:r>
      <w:r w:rsidR="00280C93" w:rsidRPr="00326CC4">
        <w:rPr>
          <w:rFonts w:asciiTheme="minorHAnsi" w:hAnsiTheme="minorHAnsi" w:cstheme="minorHAnsi"/>
          <w:lang w:val="el-GR" w:eastAsia="el-GR"/>
        </w:rPr>
        <w:br/>
        <w:t xml:space="preserve">Θερμικές αντοχές : 4, 1, 3, </w:t>
      </w:r>
      <w:r w:rsidR="00280C93" w:rsidRPr="00326CC4">
        <w:rPr>
          <w:rFonts w:asciiTheme="minorHAnsi" w:hAnsiTheme="minorHAnsi" w:cstheme="minorHAnsi"/>
          <w:lang w:eastAsia="el-GR"/>
        </w:rPr>
        <w:t>X</w:t>
      </w:r>
      <w:r w:rsidR="00280C93" w:rsidRPr="00326CC4">
        <w:rPr>
          <w:rFonts w:asciiTheme="minorHAnsi" w:hAnsiTheme="minorHAnsi" w:cstheme="minorHAnsi"/>
          <w:lang w:val="el-GR" w:eastAsia="el-GR"/>
        </w:rPr>
        <w:t xml:space="preserve">, 4, </w:t>
      </w:r>
      <w:r w:rsidR="00280C93" w:rsidRPr="00326CC4">
        <w:rPr>
          <w:rFonts w:asciiTheme="minorHAnsi" w:hAnsiTheme="minorHAnsi" w:cstheme="minorHAnsi"/>
          <w:lang w:eastAsia="el-GR"/>
        </w:rPr>
        <w:t>X</w:t>
      </w:r>
      <w:r w:rsidR="00280C93" w:rsidRPr="00326CC4">
        <w:rPr>
          <w:rFonts w:asciiTheme="minorHAnsi" w:hAnsiTheme="minorHAnsi" w:cstheme="minorHAnsi"/>
          <w:lang w:val="el-GR" w:eastAsia="el-GR"/>
        </w:rPr>
        <w:br/>
        <w:t>Πρότυπα ΕΝ 388, , 12477 (</w:t>
      </w:r>
      <w:r w:rsidR="00280C93" w:rsidRPr="00326CC4">
        <w:rPr>
          <w:rFonts w:asciiTheme="minorHAnsi" w:hAnsiTheme="minorHAnsi" w:cstheme="minorHAnsi"/>
          <w:lang w:eastAsia="el-GR"/>
        </w:rPr>
        <w:t>TYPE</w:t>
      </w:r>
      <w:r w:rsidR="00280C93" w:rsidRPr="00326CC4">
        <w:rPr>
          <w:rFonts w:asciiTheme="minorHAnsi" w:hAnsiTheme="minorHAnsi" w:cstheme="minorHAnsi"/>
          <w:lang w:val="el-GR" w:eastAsia="el-GR"/>
        </w:rPr>
        <w:t xml:space="preserve"> </w:t>
      </w:r>
      <w:r w:rsidR="00280C93" w:rsidRPr="00326CC4">
        <w:rPr>
          <w:rFonts w:asciiTheme="minorHAnsi" w:hAnsiTheme="minorHAnsi" w:cstheme="minorHAnsi"/>
          <w:lang w:eastAsia="el-GR"/>
        </w:rPr>
        <w:t>A</w:t>
      </w:r>
      <w:r w:rsidR="00280C93" w:rsidRPr="00326CC4">
        <w:rPr>
          <w:rFonts w:asciiTheme="minorHAnsi" w:hAnsiTheme="minorHAnsi" w:cstheme="minorHAnsi"/>
          <w:lang w:val="el-GR" w:eastAsia="el-GR"/>
        </w:rPr>
        <w:t>)</w:t>
      </w:r>
      <w:r w:rsidR="00280C93" w:rsidRPr="00326CC4">
        <w:rPr>
          <w:rFonts w:asciiTheme="minorHAnsi" w:hAnsiTheme="minorHAnsi" w:cstheme="minorHAnsi"/>
          <w:lang w:val="el-GR" w:eastAsia="el-GR"/>
        </w:rPr>
        <w:br/>
        <w:t xml:space="preserve">Σήμανση: </w:t>
      </w:r>
      <w:r w:rsidR="00280C93" w:rsidRPr="00326CC4">
        <w:rPr>
          <w:rFonts w:asciiTheme="minorHAnsi" w:hAnsiTheme="minorHAnsi" w:cstheme="minorHAnsi"/>
          <w:lang w:eastAsia="el-GR"/>
        </w:rPr>
        <w:t>CE</w:t>
      </w:r>
      <w:r w:rsidR="00280C93" w:rsidRPr="00326CC4">
        <w:rPr>
          <w:rFonts w:asciiTheme="minorHAnsi" w:hAnsiTheme="minorHAnsi" w:cstheme="minorHAnsi"/>
          <w:lang w:val="el-GR" w:eastAsia="el-GR"/>
        </w:rPr>
        <w:t xml:space="preserve">, κατασκευαστής  , κωδικός, </w:t>
      </w:r>
      <w:proofErr w:type="spellStart"/>
      <w:r w:rsidR="00280C93" w:rsidRPr="00326CC4">
        <w:rPr>
          <w:rFonts w:asciiTheme="minorHAnsi" w:hAnsiTheme="minorHAnsi" w:cstheme="minorHAnsi"/>
          <w:lang w:val="el-GR" w:eastAsia="el-GR"/>
        </w:rPr>
        <w:t>εικονόσημο</w:t>
      </w:r>
      <w:proofErr w:type="spellEnd"/>
      <w:r w:rsidR="00280C93" w:rsidRPr="00326CC4">
        <w:rPr>
          <w:rFonts w:asciiTheme="minorHAnsi" w:hAnsiTheme="minorHAnsi" w:cstheme="minorHAnsi"/>
          <w:lang w:val="el-GR" w:eastAsia="el-GR"/>
        </w:rPr>
        <w:t xml:space="preserve"> προστασίας από θερμότητα</w:t>
      </w:r>
    </w:p>
    <w:p w14:paraId="7742B9D6" w14:textId="18DD6BFB" w:rsidR="00C72452" w:rsidRPr="00856D8B" w:rsidRDefault="00280C93" w:rsidP="00280C93">
      <w:pPr>
        <w:jc w:val="both"/>
        <w:rPr>
          <w:rFonts w:asciiTheme="minorHAnsi" w:hAnsiTheme="minorHAnsi" w:cstheme="minorHAnsi"/>
          <w:color w:val="auto"/>
          <w:u w:val="single"/>
        </w:rPr>
      </w:pPr>
      <w:r w:rsidRPr="00326CC4">
        <w:rPr>
          <w:rFonts w:asciiTheme="minorHAnsi" w:hAnsiTheme="minorHAnsi" w:cstheme="minorHAnsi"/>
          <w:lang w:eastAsia="el-GR"/>
        </w:rPr>
        <w:t xml:space="preserve">Μεγέθη:8-12 </w:t>
      </w:r>
      <w:r w:rsidRPr="00326CC4">
        <w:rPr>
          <w:rFonts w:asciiTheme="minorHAnsi" w:hAnsiTheme="minorHAnsi" w:cstheme="minorHAnsi"/>
          <w:sz w:val="20"/>
          <w:szCs w:val="20"/>
          <w:lang w:eastAsia="el-GR"/>
        </w:rPr>
        <w:br/>
      </w:r>
    </w:p>
    <w:p w14:paraId="6A35E0BA" w14:textId="77777777" w:rsidR="00E4049B" w:rsidRPr="00326CC4" w:rsidRDefault="00E4049B" w:rsidP="00011793">
      <w:pPr>
        <w:jc w:val="both"/>
        <w:rPr>
          <w:rFonts w:asciiTheme="minorHAnsi" w:hAnsiTheme="minorHAnsi" w:cstheme="minorHAnsi"/>
          <w:color w:val="auto"/>
          <w:sz w:val="16"/>
          <w:szCs w:val="16"/>
        </w:rPr>
      </w:pPr>
    </w:p>
    <w:p w14:paraId="64F3DC8A" w14:textId="77777777" w:rsidR="00C72452" w:rsidRPr="00326CC4" w:rsidRDefault="00C72452" w:rsidP="00A80802">
      <w:pPr>
        <w:numPr>
          <w:ilvl w:val="0"/>
          <w:numId w:val="1"/>
        </w:numPr>
        <w:shd w:val="clear" w:color="auto" w:fill="C2D69B" w:themeFill="accent3" w:themeFillTint="99"/>
        <w:tabs>
          <w:tab w:val="clear" w:pos="0"/>
        </w:tabs>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ΠΡΟΣΤΑΣΙΑ ΚΕΦΑΛΗΣ : ΚΡΑΝΗ</w:t>
      </w:r>
    </w:p>
    <w:p w14:paraId="7A607518" w14:textId="42B7ED5C" w:rsidR="00C72452" w:rsidRPr="00326CC4" w:rsidRDefault="00C72452" w:rsidP="00E53BD5">
      <w:pPr>
        <w:pStyle w:val="aa"/>
        <w:numPr>
          <w:ilvl w:val="1"/>
          <w:numId w:val="6"/>
        </w:numPr>
        <w:ind w:left="426"/>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ΚΡΑΝΟΣ ΠΡΟΣΤΑΣΙΑΣ</w:t>
      </w:r>
      <w:r w:rsidR="00E9232C" w:rsidRPr="00326CC4">
        <w:rPr>
          <w:rFonts w:asciiTheme="minorHAnsi" w:hAnsiTheme="minorHAnsi" w:cstheme="minorHAnsi"/>
          <w:b/>
          <w:bCs/>
          <w:color w:val="auto"/>
          <w:lang w:val="el-GR"/>
        </w:rPr>
        <w:t xml:space="preserve"> </w:t>
      </w:r>
    </w:p>
    <w:p w14:paraId="61790730" w14:textId="77777777" w:rsidR="00C72452" w:rsidRPr="00326CC4" w:rsidRDefault="00C72452">
      <w:p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Πεδίο χρήσης</w:t>
      </w:r>
      <w:r w:rsidRPr="00326CC4">
        <w:rPr>
          <w:rFonts w:asciiTheme="minorHAnsi" w:hAnsiTheme="minorHAnsi" w:cstheme="minorHAnsi"/>
          <w:color w:val="auto"/>
          <w:lang w:val="el-GR"/>
        </w:rPr>
        <w:t>: για προστασία της κεφαλής σε χώρους όπου εκτελούνται εργασίες σε διαφορετικά επίπεδα, στους απασχολούμενους σε οικοδομικές εργασίες, στους χώρους υγειονομικής ταφής απορριμμάτων, σε εργασίες χρωματισμών, στην αποχέτευση, σε επίβλεψη τεχνικών έργων.</w:t>
      </w:r>
    </w:p>
    <w:p w14:paraId="7B15A4CF" w14:textId="49BEC6BA" w:rsidR="00C72452" w:rsidRPr="00326CC4" w:rsidRDefault="00C72452" w:rsidP="009A16D7">
      <w:pPr>
        <w:pStyle w:val="aa"/>
        <w:ind w:left="0"/>
        <w:jc w:val="both"/>
        <w:rPr>
          <w:rFonts w:asciiTheme="minorHAnsi" w:hAnsiTheme="minorHAnsi" w:cstheme="minorHAnsi"/>
          <w:color w:val="auto"/>
          <w:lang w:val="el-GR"/>
        </w:rPr>
      </w:pPr>
      <w:r w:rsidRPr="00326CC4">
        <w:rPr>
          <w:rFonts w:asciiTheme="minorHAnsi" w:hAnsiTheme="minorHAnsi" w:cstheme="minorHAnsi"/>
          <w:b/>
          <w:bCs/>
          <w:color w:val="auto"/>
          <w:lang w:val="el-GR"/>
        </w:rPr>
        <w:t>Χαρακτηριστικά</w:t>
      </w:r>
      <w:r w:rsidRPr="00326CC4">
        <w:rPr>
          <w:rFonts w:asciiTheme="minorHAnsi" w:hAnsiTheme="minorHAnsi" w:cstheme="minorHAnsi"/>
          <w:color w:val="auto"/>
          <w:lang w:val="el-GR"/>
        </w:rPr>
        <w:t xml:space="preserve">: Υλικό κατασκευής: εξωτερικό κέλυφος από συνθετικό </w:t>
      </w:r>
      <w:r w:rsidR="00FF392A" w:rsidRPr="00326CC4">
        <w:rPr>
          <w:rFonts w:asciiTheme="minorHAnsi" w:hAnsiTheme="minorHAnsi" w:cstheme="minorHAnsi"/>
          <w:color w:val="auto"/>
          <w:lang w:val="el-GR"/>
        </w:rPr>
        <w:t>υλικό</w:t>
      </w:r>
      <w:r w:rsidR="00221D76" w:rsidRPr="00326CC4">
        <w:rPr>
          <w:rFonts w:asciiTheme="minorHAnsi" w:hAnsiTheme="minorHAnsi" w:cstheme="minorHAnsi"/>
          <w:color w:val="auto"/>
          <w:lang w:val="el-GR"/>
        </w:rPr>
        <w:t xml:space="preserve"> πολυπροπυλενίου</w:t>
      </w:r>
      <w:r w:rsidRPr="00326CC4">
        <w:rPr>
          <w:rFonts w:asciiTheme="minorHAnsi" w:hAnsiTheme="minorHAnsi" w:cstheme="minorHAnsi"/>
          <w:color w:val="auto"/>
          <w:lang w:val="el-GR"/>
        </w:rPr>
        <w:t xml:space="preserve"> </w:t>
      </w:r>
      <w:proofErr w:type="spellStart"/>
      <w:r w:rsidRPr="00326CC4">
        <w:rPr>
          <w:rFonts w:asciiTheme="minorHAnsi" w:hAnsiTheme="minorHAnsi" w:cstheme="minorHAnsi"/>
          <w:color w:val="auto"/>
          <w:lang w:val="el-GR"/>
        </w:rPr>
        <w:t>Κεφαλόδεμα</w:t>
      </w:r>
      <w:proofErr w:type="spellEnd"/>
      <w:r w:rsidRPr="00326CC4">
        <w:rPr>
          <w:rFonts w:asciiTheme="minorHAnsi" w:hAnsiTheme="minorHAnsi" w:cstheme="minorHAnsi"/>
          <w:color w:val="auto"/>
          <w:lang w:val="el-GR"/>
        </w:rPr>
        <w:t xml:space="preserve">: στερεωμένο στο κέλυφος σε </w:t>
      </w:r>
      <w:r w:rsidR="00D72379" w:rsidRPr="00326CC4">
        <w:rPr>
          <w:rFonts w:asciiTheme="minorHAnsi" w:hAnsiTheme="minorHAnsi" w:cstheme="minorHAnsi"/>
          <w:color w:val="auto"/>
          <w:lang w:val="el-GR"/>
        </w:rPr>
        <w:t>4</w:t>
      </w:r>
      <w:r w:rsidRPr="00326CC4">
        <w:rPr>
          <w:rFonts w:asciiTheme="minorHAnsi" w:hAnsiTheme="minorHAnsi" w:cstheme="minorHAnsi"/>
          <w:color w:val="auto"/>
          <w:lang w:val="el-GR"/>
        </w:rPr>
        <w:t xml:space="preserve"> σημεία, δυνατότητα ρύθμισης μεγέθους. </w:t>
      </w:r>
    </w:p>
    <w:p w14:paraId="08609A61" w14:textId="49950927" w:rsidR="00C72452" w:rsidRPr="00326CC4" w:rsidRDefault="00C72452">
      <w:pPr>
        <w:jc w:val="both"/>
        <w:rPr>
          <w:rFonts w:asciiTheme="minorHAnsi" w:hAnsiTheme="minorHAnsi" w:cstheme="minorHAnsi"/>
          <w:color w:val="auto"/>
          <w:lang w:val="el-GR"/>
        </w:rPr>
      </w:pPr>
      <w:r w:rsidRPr="00326CC4">
        <w:rPr>
          <w:rFonts w:asciiTheme="minorHAnsi" w:hAnsiTheme="minorHAnsi" w:cstheme="minorHAnsi"/>
          <w:color w:val="auto"/>
          <w:lang w:val="el-GR"/>
        </w:rPr>
        <w:t xml:space="preserve">Κατακόρυφοι ιμάντες </w:t>
      </w:r>
      <w:proofErr w:type="spellStart"/>
      <w:r w:rsidRPr="00326CC4">
        <w:rPr>
          <w:rFonts w:asciiTheme="minorHAnsi" w:hAnsiTheme="minorHAnsi" w:cstheme="minorHAnsi"/>
          <w:color w:val="auto"/>
          <w:lang w:val="el-GR"/>
        </w:rPr>
        <w:t>κεφαλοδέματος</w:t>
      </w:r>
      <w:proofErr w:type="spellEnd"/>
      <w:r w:rsidRPr="00326CC4">
        <w:rPr>
          <w:rFonts w:asciiTheme="minorHAnsi" w:hAnsiTheme="minorHAnsi" w:cstheme="minorHAnsi"/>
          <w:color w:val="auto"/>
          <w:lang w:val="el-GR"/>
        </w:rPr>
        <w:t xml:space="preserve"> από συνθετικές ίνες.  Ρύθμιση ιμάντα </w:t>
      </w:r>
      <w:r w:rsidR="00D72379" w:rsidRPr="00326CC4">
        <w:rPr>
          <w:rFonts w:asciiTheme="minorHAnsi" w:hAnsiTheme="minorHAnsi" w:cstheme="minorHAnsi"/>
          <w:color w:val="auto"/>
          <w:lang w:val="el-GR"/>
        </w:rPr>
        <w:t xml:space="preserve">αυχένα με </w:t>
      </w:r>
      <w:proofErr w:type="spellStart"/>
      <w:r w:rsidR="00D72379" w:rsidRPr="00326CC4">
        <w:rPr>
          <w:rFonts w:asciiTheme="minorHAnsi" w:hAnsiTheme="minorHAnsi" w:cstheme="minorHAnsi"/>
          <w:color w:val="auto"/>
          <w:lang w:val="el-GR"/>
        </w:rPr>
        <w:t>καστάνια</w:t>
      </w:r>
      <w:proofErr w:type="spellEnd"/>
      <w:r w:rsidR="00D72379" w:rsidRPr="00326CC4">
        <w:rPr>
          <w:rFonts w:asciiTheme="minorHAnsi" w:hAnsiTheme="minorHAnsi" w:cstheme="minorHAnsi"/>
          <w:color w:val="auto"/>
          <w:lang w:val="el-GR"/>
        </w:rPr>
        <w:t xml:space="preserve"> τροχού</w:t>
      </w:r>
      <w:r w:rsidRPr="00326CC4">
        <w:rPr>
          <w:rFonts w:asciiTheme="minorHAnsi" w:hAnsiTheme="minorHAnsi" w:cstheme="minorHAnsi"/>
          <w:color w:val="auto"/>
          <w:lang w:val="el-GR"/>
        </w:rPr>
        <w:t>. Ανθιδρωτική επ</w:t>
      </w:r>
      <w:r w:rsidR="00B16846" w:rsidRPr="00326CC4">
        <w:rPr>
          <w:rFonts w:asciiTheme="minorHAnsi" w:hAnsiTheme="minorHAnsi" w:cstheme="minorHAnsi"/>
          <w:color w:val="auto"/>
          <w:lang w:val="el-GR"/>
        </w:rPr>
        <w:t xml:space="preserve">ένδυση </w:t>
      </w:r>
      <w:r w:rsidR="00FC3EA0" w:rsidRPr="00326CC4">
        <w:rPr>
          <w:rFonts w:asciiTheme="minorHAnsi" w:hAnsiTheme="minorHAnsi" w:cstheme="minorHAnsi"/>
          <w:color w:val="auto"/>
          <w:lang w:val="el-GR"/>
        </w:rPr>
        <w:t xml:space="preserve">στον </w:t>
      </w:r>
      <w:r w:rsidR="00B16846" w:rsidRPr="00326CC4">
        <w:rPr>
          <w:rFonts w:asciiTheme="minorHAnsi" w:hAnsiTheme="minorHAnsi" w:cstheme="minorHAnsi"/>
          <w:color w:val="auto"/>
          <w:lang w:val="el-GR"/>
        </w:rPr>
        <w:t xml:space="preserve">ιμάντα προσώπου </w:t>
      </w:r>
      <w:r w:rsidRPr="00326CC4">
        <w:rPr>
          <w:rFonts w:asciiTheme="minorHAnsi" w:hAnsiTheme="minorHAnsi" w:cstheme="minorHAnsi"/>
          <w:color w:val="auto"/>
          <w:lang w:val="el-GR"/>
        </w:rPr>
        <w:t>.</w:t>
      </w:r>
    </w:p>
    <w:p w14:paraId="4B5A6A53" w14:textId="7CC35153" w:rsidR="00C72452" w:rsidRPr="00326CC4" w:rsidRDefault="00C72452">
      <w:pPr>
        <w:jc w:val="both"/>
        <w:rPr>
          <w:rFonts w:asciiTheme="minorHAnsi" w:hAnsiTheme="minorHAnsi" w:cstheme="minorHAnsi"/>
          <w:color w:val="auto"/>
          <w:lang w:val="el-GR"/>
        </w:rPr>
      </w:pPr>
      <w:r w:rsidRPr="00326CC4">
        <w:rPr>
          <w:rFonts w:asciiTheme="minorHAnsi" w:hAnsiTheme="minorHAnsi" w:cstheme="minorHAnsi"/>
          <w:color w:val="auto"/>
          <w:lang w:val="el-GR"/>
        </w:rPr>
        <w:t xml:space="preserve">Προστασία από ηλεκτρικό ρεύμα: 440 </w:t>
      </w:r>
      <w:proofErr w:type="spellStart"/>
      <w:r w:rsidRPr="00326CC4">
        <w:rPr>
          <w:rFonts w:asciiTheme="minorHAnsi" w:hAnsiTheme="minorHAnsi" w:cstheme="minorHAnsi"/>
          <w:color w:val="auto"/>
          <w:lang w:val="el-GR"/>
        </w:rPr>
        <w:t>vac</w:t>
      </w:r>
      <w:proofErr w:type="spellEnd"/>
    </w:p>
    <w:p w14:paraId="66ADC565" w14:textId="77777777" w:rsidR="00C72452" w:rsidRPr="00326CC4" w:rsidRDefault="00C72452" w:rsidP="009A16D7">
      <w:pPr>
        <w:jc w:val="both"/>
        <w:rPr>
          <w:rFonts w:asciiTheme="minorHAnsi" w:hAnsiTheme="minorHAnsi" w:cstheme="minorHAnsi"/>
          <w:color w:val="auto"/>
          <w:lang w:val="el-GR"/>
        </w:rPr>
      </w:pPr>
      <w:r w:rsidRPr="00326CC4">
        <w:rPr>
          <w:rFonts w:asciiTheme="minorHAnsi" w:hAnsiTheme="minorHAnsi" w:cstheme="minorHAnsi"/>
          <w:b/>
          <w:bCs/>
          <w:color w:val="auto"/>
          <w:lang w:val="el-GR"/>
        </w:rPr>
        <w:t>Σήμανση</w:t>
      </w:r>
      <w:r w:rsidRPr="00326CC4">
        <w:rPr>
          <w:rFonts w:asciiTheme="minorHAnsi" w:hAnsiTheme="minorHAnsi" w:cstheme="minorHAnsi"/>
          <w:color w:val="auto"/>
          <w:lang w:val="el-GR"/>
        </w:rPr>
        <w:t xml:space="preserve">: CE, κατασκευαστής, κωδικός προϊόντος, έτος κατασκευής, διηλεκτρική αντοχή: 440 </w:t>
      </w:r>
      <w:proofErr w:type="spellStart"/>
      <w:r w:rsidRPr="00326CC4">
        <w:rPr>
          <w:rFonts w:asciiTheme="minorHAnsi" w:hAnsiTheme="minorHAnsi" w:cstheme="minorHAnsi"/>
          <w:color w:val="auto"/>
          <w:lang w:val="el-GR"/>
        </w:rPr>
        <w:t>vac</w:t>
      </w:r>
      <w:proofErr w:type="spellEnd"/>
      <w:r w:rsidRPr="00326CC4">
        <w:rPr>
          <w:rFonts w:asciiTheme="minorHAnsi" w:hAnsiTheme="minorHAnsi" w:cstheme="minorHAnsi"/>
          <w:color w:val="auto"/>
          <w:lang w:val="el-GR"/>
        </w:rPr>
        <w:t xml:space="preserve">, </w:t>
      </w:r>
    </w:p>
    <w:p w14:paraId="337AAC54" w14:textId="5F06C61E" w:rsidR="00C72452" w:rsidRPr="00326CC4" w:rsidRDefault="00C72452" w:rsidP="009A16D7">
      <w:pPr>
        <w:jc w:val="both"/>
        <w:rPr>
          <w:rFonts w:asciiTheme="minorHAnsi" w:hAnsiTheme="minorHAnsi" w:cstheme="minorHAnsi"/>
          <w:color w:val="auto"/>
          <w:u w:val="single"/>
          <w:lang w:val="el-GR"/>
        </w:rPr>
      </w:pPr>
      <w:r w:rsidRPr="00326CC4">
        <w:rPr>
          <w:rFonts w:asciiTheme="minorHAnsi" w:hAnsiTheme="minorHAnsi" w:cstheme="minorHAnsi"/>
          <w:b/>
          <w:color w:val="auto"/>
          <w:lang w:val="el-GR"/>
        </w:rPr>
        <w:t>Πρότυπα</w:t>
      </w:r>
      <w:r w:rsidRPr="00326CC4">
        <w:rPr>
          <w:rFonts w:asciiTheme="minorHAnsi" w:hAnsiTheme="minorHAnsi" w:cstheme="minorHAnsi"/>
          <w:color w:val="auto"/>
          <w:lang w:val="el-GR"/>
        </w:rPr>
        <w:t>: ΕΝ-397</w:t>
      </w:r>
      <w:r w:rsidR="00D72379" w:rsidRPr="00326CC4">
        <w:rPr>
          <w:rFonts w:asciiTheme="minorHAnsi" w:hAnsiTheme="minorHAnsi" w:cstheme="minorHAnsi"/>
          <w:color w:val="auto"/>
          <w:lang w:val="el-GR"/>
        </w:rPr>
        <w:t xml:space="preserve">  ΕΝ 50635</w:t>
      </w:r>
    </w:p>
    <w:p w14:paraId="51AE246D" w14:textId="77777777" w:rsidR="00E4049B" w:rsidRPr="00326CC4" w:rsidRDefault="00E4049B">
      <w:pPr>
        <w:jc w:val="both"/>
        <w:rPr>
          <w:rFonts w:asciiTheme="minorHAnsi" w:hAnsiTheme="minorHAnsi" w:cstheme="minorHAnsi"/>
          <w:b/>
          <w:bCs/>
          <w:color w:val="auto"/>
        </w:rPr>
      </w:pPr>
    </w:p>
    <w:p w14:paraId="4F8D5763" w14:textId="77777777" w:rsidR="00C72452" w:rsidRPr="00326CC4" w:rsidRDefault="00C72452" w:rsidP="00A80802">
      <w:pPr>
        <w:numPr>
          <w:ilvl w:val="0"/>
          <w:numId w:val="1"/>
        </w:numPr>
        <w:shd w:val="clear" w:color="auto" w:fill="C2D69B" w:themeFill="accent3" w:themeFillTint="99"/>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ΠΡΟΣΤΑΣΙΑ ΟΦΘΑΛΜΩΝ : ΓΥΑΛΙΑ – ΑΣΠΙΔΙΑ</w:t>
      </w:r>
    </w:p>
    <w:p w14:paraId="7C5E4674" w14:textId="2519BD76" w:rsidR="00C72452" w:rsidRPr="00326CC4" w:rsidRDefault="00C72452" w:rsidP="00E53BD5">
      <w:pPr>
        <w:pStyle w:val="aa"/>
        <w:numPr>
          <w:ilvl w:val="1"/>
          <w:numId w:val="7"/>
        </w:num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ΓΥΑΛΙΑ - ΜΑΣΚΑ τύπου GOGGLES</w:t>
      </w:r>
      <w:r w:rsidR="00E9232C" w:rsidRPr="00326CC4">
        <w:rPr>
          <w:rFonts w:asciiTheme="minorHAnsi" w:hAnsiTheme="minorHAnsi" w:cstheme="minorHAnsi"/>
          <w:b/>
          <w:bCs/>
          <w:color w:val="auto"/>
          <w:lang w:val="el-GR"/>
        </w:rPr>
        <w:t xml:space="preserve">  </w:t>
      </w:r>
    </w:p>
    <w:p w14:paraId="47C1DA02" w14:textId="77777777" w:rsidR="00C72452" w:rsidRPr="00326CC4" w:rsidRDefault="00C72452">
      <w:p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Πεδίο χρήσης</w:t>
      </w:r>
      <w:r w:rsidRPr="00326CC4">
        <w:rPr>
          <w:rFonts w:asciiTheme="minorHAnsi" w:hAnsiTheme="minorHAnsi" w:cstheme="minorHAnsi"/>
          <w:color w:val="auto"/>
          <w:lang w:val="el-GR"/>
        </w:rPr>
        <w:t xml:space="preserve"> : σε εργασίες που απαιτούν προστασία από χημικές ουσίες (υγρές ή σκόνες) ή/και από μηχανικούς κινδύνους (τροχός, τόρνος κ.α.), (στους χειριστές εργαλειομηχανών, στους απασχολούμενους στους κήπους και στους χρήστες χημικών ουσιών).</w:t>
      </w:r>
    </w:p>
    <w:p w14:paraId="72D560F4" w14:textId="77777777" w:rsidR="00C72452" w:rsidRPr="00326CC4" w:rsidRDefault="00C72452" w:rsidP="009A16D7">
      <w:pPr>
        <w:jc w:val="both"/>
        <w:rPr>
          <w:rFonts w:asciiTheme="minorHAnsi" w:hAnsiTheme="minorHAnsi" w:cstheme="minorHAnsi"/>
          <w:color w:val="auto"/>
          <w:lang w:val="el-GR"/>
        </w:rPr>
      </w:pPr>
      <w:r w:rsidRPr="00326CC4">
        <w:rPr>
          <w:rFonts w:asciiTheme="minorHAnsi" w:hAnsiTheme="minorHAnsi" w:cstheme="minorHAnsi"/>
          <w:b/>
          <w:bCs/>
          <w:color w:val="auto"/>
          <w:lang w:val="el-GR"/>
        </w:rPr>
        <w:t>Χαρακτηριστικά</w:t>
      </w:r>
      <w:r w:rsidRPr="00326CC4">
        <w:rPr>
          <w:rFonts w:asciiTheme="minorHAnsi" w:hAnsiTheme="minorHAnsi" w:cstheme="minorHAnsi"/>
          <w:color w:val="auto"/>
          <w:lang w:val="el-GR"/>
        </w:rPr>
        <w:t xml:space="preserve"> :Οπτικός δίσκος : αρκετά μεγάλος ώστε να μην παρεμποδίζεται η ορατότητα με </w:t>
      </w:r>
      <w:proofErr w:type="spellStart"/>
      <w:r w:rsidRPr="00326CC4">
        <w:rPr>
          <w:rFonts w:asciiTheme="minorHAnsi" w:hAnsiTheme="minorHAnsi" w:cstheme="minorHAnsi"/>
          <w:color w:val="auto"/>
          <w:lang w:val="el-GR"/>
        </w:rPr>
        <w:t>αντιθαμβωτική</w:t>
      </w:r>
      <w:proofErr w:type="spellEnd"/>
      <w:r w:rsidRPr="00326CC4">
        <w:rPr>
          <w:rFonts w:asciiTheme="minorHAnsi" w:hAnsiTheme="minorHAnsi" w:cstheme="minorHAnsi"/>
          <w:color w:val="auto"/>
          <w:lang w:val="el-GR"/>
        </w:rPr>
        <w:t xml:space="preserve"> επένδυση, με αντοχή έναντι τριβής. </w:t>
      </w:r>
    </w:p>
    <w:p w14:paraId="7EF575DC" w14:textId="77777777" w:rsidR="00C72452" w:rsidRPr="00326CC4" w:rsidRDefault="00C72452">
      <w:pPr>
        <w:jc w:val="both"/>
        <w:rPr>
          <w:rFonts w:asciiTheme="minorHAnsi" w:hAnsiTheme="minorHAnsi" w:cstheme="minorHAnsi"/>
          <w:color w:val="auto"/>
          <w:lang w:val="el-GR"/>
        </w:rPr>
      </w:pPr>
      <w:r w:rsidRPr="00326CC4">
        <w:rPr>
          <w:rFonts w:asciiTheme="minorHAnsi" w:hAnsiTheme="minorHAnsi" w:cstheme="minorHAnsi"/>
          <w:color w:val="auto"/>
          <w:lang w:val="el-GR"/>
        </w:rPr>
        <w:t xml:space="preserve">Υλικό κατασκευής οπτικού δίσκου : </w:t>
      </w:r>
      <w:proofErr w:type="spellStart"/>
      <w:r w:rsidRPr="00326CC4">
        <w:rPr>
          <w:rFonts w:asciiTheme="minorHAnsi" w:hAnsiTheme="minorHAnsi" w:cstheme="minorHAnsi"/>
          <w:color w:val="auto"/>
          <w:lang w:val="el-GR"/>
        </w:rPr>
        <w:t>πολυκαρβονικό</w:t>
      </w:r>
      <w:proofErr w:type="spellEnd"/>
      <w:r w:rsidRPr="00326CC4">
        <w:rPr>
          <w:rFonts w:asciiTheme="minorHAnsi" w:hAnsiTheme="minorHAnsi" w:cstheme="minorHAnsi"/>
          <w:color w:val="auto"/>
          <w:lang w:val="el-GR"/>
        </w:rPr>
        <w:t xml:space="preserve"> ή άλλο πολυμερές</w:t>
      </w:r>
    </w:p>
    <w:p w14:paraId="29B777A1" w14:textId="77777777" w:rsidR="00C72452" w:rsidRPr="00326CC4" w:rsidRDefault="00C72452">
      <w:pPr>
        <w:jc w:val="both"/>
        <w:rPr>
          <w:rFonts w:asciiTheme="minorHAnsi" w:hAnsiTheme="minorHAnsi" w:cstheme="minorHAnsi"/>
          <w:color w:val="auto"/>
          <w:u w:val="single"/>
          <w:lang w:val="el-GR"/>
        </w:rPr>
      </w:pPr>
      <w:r w:rsidRPr="00326CC4">
        <w:rPr>
          <w:rFonts w:asciiTheme="minorHAnsi" w:hAnsiTheme="minorHAnsi" w:cstheme="minorHAnsi"/>
          <w:color w:val="auto"/>
          <w:lang w:val="el-GR"/>
        </w:rPr>
        <w:t>Οπτική κλάση : κατηγορία 1 (κατάλληλος για συνεχή χρήση)</w:t>
      </w:r>
    </w:p>
    <w:p w14:paraId="7E7514F4" w14:textId="77777777" w:rsidR="00C72452" w:rsidRPr="00326CC4" w:rsidRDefault="00C72452">
      <w:pPr>
        <w:jc w:val="both"/>
        <w:rPr>
          <w:rFonts w:asciiTheme="minorHAnsi" w:hAnsiTheme="minorHAnsi" w:cstheme="minorHAnsi"/>
          <w:color w:val="auto"/>
          <w:lang w:val="el-GR"/>
        </w:rPr>
      </w:pPr>
      <w:r w:rsidRPr="00326CC4">
        <w:rPr>
          <w:rFonts w:asciiTheme="minorHAnsi" w:hAnsiTheme="minorHAnsi" w:cstheme="minorHAnsi"/>
          <w:color w:val="auto"/>
          <w:lang w:val="el-GR"/>
        </w:rPr>
        <w:t xml:space="preserve">Μηχανική αντοχή : κατηγορία Β, </w:t>
      </w:r>
    </w:p>
    <w:p w14:paraId="6CB1E10E" w14:textId="77777777" w:rsidR="00C72452" w:rsidRPr="00326CC4" w:rsidRDefault="00C72452">
      <w:pPr>
        <w:jc w:val="both"/>
        <w:rPr>
          <w:rFonts w:asciiTheme="minorHAnsi" w:hAnsiTheme="minorHAnsi" w:cstheme="minorHAnsi"/>
          <w:color w:val="auto"/>
          <w:lang w:val="el-GR"/>
        </w:rPr>
      </w:pPr>
      <w:r w:rsidRPr="00326CC4">
        <w:rPr>
          <w:rFonts w:asciiTheme="minorHAnsi" w:hAnsiTheme="minorHAnsi" w:cstheme="minorHAnsi"/>
          <w:color w:val="auto"/>
          <w:lang w:val="el-GR"/>
        </w:rPr>
        <w:t>Αντοχή σε τριβή : κατηγορία Κ,</w:t>
      </w:r>
    </w:p>
    <w:p w14:paraId="7F13BF35" w14:textId="77777777" w:rsidR="00C72452" w:rsidRPr="00326CC4" w:rsidRDefault="00C72452">
      <w:pPr>
        <w:jc w:val="both"/>
        <w:rPr>
          <w:rFonts w:asciiTheme="minorHAnsi" w:hAnsiTheme="minorHAnsi" w:cstheme="minorHAnsi"/>
          <w:color w:val="auto"/>
          <w:lang w:val="el-GR"/>
        </w:rPr>
      </w:pPr>
      <w:r w:rsidRPr="00326CC4">
        <w:rPr>
          <w:rFonts w:asciiTheme="minorHAnsi" w:hAnsiTheme="minorHAnsi" w:cstheme="minorHAnsi"/>
          <w:color w:val="auto"/>
          <w:lang w:val="el-GR"/>
        </w:rPr>
        <w:t xml:space="preserve">Προστασία από </w:t>
      </w:r>
      <w:proofErr w:type="spellStart"/>
      <w:r w:rsidRPr="00326CC4">
        <w:rPr>
          <w:rFonts w:asciiTheme="minorHAnsi" w:hAnsiTheme="minorHAnsi" w:cstheme="minorHAnsi"/>
          <w:color w:val="auto"/>
          <w:lang w:val="el-GR"/>
        </w:rPr>
        <w:t>θάμβωση</w:t>
      </w:r>
      <w:proofErr w:type="spellEnd"/>
      <w:r w:rsidRPr="00326CC4">
        <w:rPr>
          <w:rFonts w:asciiTheme="minorHAnsi" w:hAnsiTheme="minorHAnsi" w:cstheme="minorHAnsi"/>
          <w:color w:val="auto"/>
          <w:lang w:val="el-GR"/>
        </w:rPr>
        <w:t xml:space="preserve"> : κατηγορία Ν, </w:t>
      </w:r>
    </w:p>
    <w:p w14:paraId="681DE898" w14:textId="77777777" w:rsidR="00C72452" w:rsidRPr="00326CC4" w:rsidRDefault="00C72452">
      <w:pPr>
        <w:jc w:val="both"/>
        <w:rPr>
          <w:rFonts w:asciiTheme="minorHAnsi" w:hAnsiTheme="minorHAnsi" w:cstheme="minorHAnsi"/>
          <w:color w:val="auto"/>
          <w:lang w:val="el-GR"/>
        </w:rPr>
      </w:pPr>
      <w:r w:rsidRPr="00326CC4">
        <w:rPr>
          <w:rFonts w:asciiTheme="minorHAnsi" w:hAnsiTheme="minorHAnsi" w:cstheme="minorHAnsi"/>
          <w:color w:val="auto"/>
          <w:lang w:val="el-GR"/>
        </w:rPr>
        <w:t>Πλαίσιο στήριξης οπτικού δίσκου: με ιμάντα στερέωσης και προσαρμογής στο κεφάλι και οπές έμμεσου αερισμού.</w:t>
      </w:r>
    </w:p>
    <w:p w14:paraId="5E71065A" w14:textId="77777777" w:rsidR="00C72452" w:rsidRPr="00326CC4" w:rsidRDefault="00C72452">
      <w:pPr>
        <w:jc w:val="both"/>
        <w:rPr>
          <w:rFonts w:asciiTheme="minorHAnsi" w:hAnsiTheme="minorHAnsi" w:cstheme="minorHAnsi"/>
          <w:color w:val="auto"/>
          <w:lang w:val="el-GR"/>
        </w:rPr>
      </w:pPr>
      <w:r w:rsidRPr="00326CC4">
        <w:rPr>
          <w:rFonts w:asciiTheme="minorHAnsi" w:hAnsiTheme="minorHAnsi" w:cstheme="minorHAnsi"/>
          <w:color w:val="auto"/>
          <w:lang w:val="el-GR"/>
        </w:rPr>
        <w:t xml:space="preserve">Μηχανική αντοχή : κατηγορία Β, </w:t>
      </w:r>
    </w:p>
    <w:p w14:paraId="310DA38E" w14:textId="77777777" w:rsidR="00C72452" w:rsidRPr="00326CC4" w:rsidRDefault="00C72452">
      <w:pPr>
        <w:jc w:val="both"/>
        <w:rPr>
          <w:rFonts w:asciiTheme="minorHAnsi" w:hAnsiTheme="minorHAnsi" w:cstheme="minorHAnsi"/>
          <w:color w:val="auto"/>
          <w:lang w:val="el-GR"/>
        </w:rPr>
      </w:pPr>
      <w:r w:rsidRPr="00326CC4">
        <w:rPr>
          <w:rFonts w:asciiTheme="minorHAnsi" w:hAnsiTheme="minorHAnsi" w:cstheme="minorHAnsi"/>
          <w:color w:val="auto"/>
          <w:lang w:val="el-GR"/>
        </w:rPr>
        <w:t xml:space="preserve">Προστασία από υγρές χημικές ουσίες : κατηγορία 3, </w:t>
      </w:r>
    </w:p>
    <w:p w14:paraId="734857E6" w14:textId="77777777" w:rsidR="00C72452" w:rsidRPr="00326CC4" w:rsidRDefault="00C72452">
      <w:pPr>
        <w:jc w:val="both"/>
        <w:rPr>
          <w:rFonts w:asciiTheme="minorHAnsi" w:hAnsiTheme="minorHAnsi" w:cstheme="minorHAnsi"/>
          <w:b/>
          <w:bCs/>
          <w:color w:val="auto"/>
          <w:lang w:val="el-GR"/>
        </w:rPr>
      </w:pPr>
      <w:r w:rsidRPr="00326CC4">
        <w:rPr>
          <w:rFonts w:asciiTheme="minorHAnsi" w:hAnsiTheme="minorHAnsi" w:cstheme="minorHAnsi"/>
          <w:color w:val="auto"/>
          <w:lang w:val="el-GR"/>
        </w:rPr>
        <w:t>Προστασία από σκόνη : κατηγορία 4</w:t>
      </w:r>
    </w:p>
    <w:p w14:paraId="3961002D" w14:textId="77777777" w:rsidR="00C72452" w:rsidRPr="00326CC4" w:rsidRDefault="00C72452" w:rsidP="009A16D7">
      <w:pPr>
        <w:jc w:val="both"/>
        <w:rPr>
          <w:rFonts w:asciiTheme="minorHAnsi" w:hAnsiTheme="minorHAnsi" w:cstheme="minorHAnsi"/>
          <w:color w:val="auto"/>
          <w:lang w:val="el-GR"/>
        </w:rPr>
      </w:pPr>
      <w:r w:rsidRPr="00326CC4">
        <w:rPr>
          <w:rFonts w:asciiTheme="minorHAnsi" w:hAnsiTheme="minorHAnsi" w:cstheme="minorHAnsi"/>
          <w:b/>
          <w:bCs/>
          <w:color w:val="auto"/>
          <w:lang w:val="el-GR"/>
        </w:rPr>
        <w:t xml:space="preserve">Σήμανση : </w:t>
      </w:r>
      <w:r w:rsidRPr="00326CC4">
        <w:rPr>
          <w:rFonts w:asciiTheme="minorHAnsi" w:hAnsiTheme="minorHAnsi" w:cstheme="minorHAnsi"/>
          <w:color w:val="auto"/>
          <w:u w:val="single"/>
          <w:lang w:val="el-GR"/>
        </w:rPr>
        <w:t>στο πλαίσιο</w:t>
      </w:r>
      <w:r w:rsidRPr="00326CC4">
        <w:rPr>
          <w:rFonts w:asciiTheme="minorHAnsi" w:hAnsiTheme="minorHAnsi" w:cstheme="minorHAnsi"/>
          <w:color w:val="auto"/>
          <w:lang w:val="el-GR"/>
        </w:rPr>
        <w:t xml:space="preserve">: </w:t>
      </w:r>
    </w:p>
    <w:p w14:paraId="59508E4C" w14:textId="77777777" w:rsidR="00C72452" w:rsidRPr="00326CC4" w:rsidRDefault="00C72452" w:rsidP="00A80802">
      <w:pPr>
        <w:numPr>
          <w:ilvl w:val="0"/>
          <w:numId w:val="2"/>
        </w:numPr>
        <w:tabs>
          <w:tab w:val="clear" w:pos="0"/>
        </w:tabs>
        <w:ind w:left="426" w:hanging="426"/>
        <w:jc w:val="both"/>
        <w:rPr>
          <w:rFonts w:asciiTheme="minorHAnsi" w:hAnsiTheme="minorHAnsi" w:cstheme="minorHAnsi"/>
          <w:color w:val="auto"/>
          <w:lang w:val="el-GR"/>
        </w:rPr>
      </w:pPr>
      <w:r w:rsidRPr="00326CC4">
        <w:rPr>
          <w:rFonts w:asciiTheme="minorHAnsi" w:hAnsiTheme="minorHAnsi" w:cstheme="minorHAnsi"/>
          <w:color w:val="auto"/>
          <w:lang w:val="el-GR"/>
        </w:rPr>
        <w:t xml:space="preserve">CE, κατασκευαστής, έτος κατασκευής, </w:t>
      </w:r>
    </w:p>
    <w:p w14:paraId="026FCC2F" w14:textId="3E814BC9" w:rsidR="00C72452" w:rsidRPr="00326CC4" w:rsidRDefault="00C72452" w:rsidP="00A80802">
      <w:pPr>
        <w:numPr>
          <w:ilvl w:val="0"/>
          <w:numId w:val="2"/>
        </w:numPr>
        <w:tabs>
          <w:tab w:val="clear" w:pos="0"/>
        </w:tabs>
        <w:ind w:left="426" w:hanging="426"/>
        <w:jc w:val="both"/>
        <w:rPr>
          <w:rFonts w:asciiTheme="minorHAnsi" w:hAnsiTheme="minorHAnsi" w:cstheme="minorHAnsi"/>
          <w:color w:val="auto"/>
          <w:lang w:val="el-GR"/>
        </w:rPr>
      </w:pPr>
      <w:r w:rsidRPr="00326CC4">
        <w:rPr>
          <w:rFonts w:asciiTheme="minorHAnsi" w:hAnsiTheme="minorHAnsi" w:cstheme="minorHAnsi"/>
          <w:color w:val="auto"/>
          <w:lang w:val="el-GR"/>
        </w:rPr>
        <w:t xml:space="preserve">Β (Μηχανική αντοχή)-3 (Προστασία από υγρές χημικές ουσίες) -4 (Προστασία από σκόνη), </w:t>
      </w:r>
      <w:r w:rsidRPr="00326CC4">
        <w:rPr>
          <w:rFonts w:asciiTheme="minorHAnsi" w:hAnsiTheme="minorHAnsi" w:cstheme="minorHAnsi"/>
          <w:color w:val="auto"/>
          <w:u w:val="single"/>
          <w:lang w:val="el-GR"/>
        </w:rPr>
        <w:t>στον οπτικό δίσκο</w:t>
      </w:r>
      <w:r w:rsidRPr="00326CC4">
        <w:rPr>
          <w:rFonts w:asciiTheme="minorHAnsi" w:hAnsiTheme="minorHAnsi" w:cstheme="minorHAnsi"/>
          <w:color w:val="auto"/>
          <w:lang w:val="el-GR"/>
        </w:rPr>
        <w:t xml:space="preserve"> : 1(οπτική κλάση)-Β(μηχανική αντοχή)</w:t>
      </w:r>
      <w:r w:rsidR="0078522E" w:rsidRPr="00326CC4">
        <w:rPr>
          <w:rFonts w:asciiTheme="minorHAnsi" w:hAnsiTheme="minorHAnsi" w:cstheme="minorHAnsi"/>
          <w:color w:val="auto"/>
          <w:lang w:val="el-GR"/>
        </w:rPr>
        <w:t>.</w:t>
      </w:r>
    </w:p>
    <w:p w14:paraId="15F8E0FF" w14:textId="77777777" w:rsidR="00C72452" w:rsidRPr="00326CC4" w:rsidRDefault="00C72452" w:rsidP="009A16D7">
      <w:pPr>
        <w:jc w:val="both"/>
        <w:rPr>
          <w:rFonts w:asciiTheme="minorHAnsi" w:hAnsiTheme="minorHAnsi" w:cstheme="minorHAnsi"/>
          <w:color w:val="auto"/>
          <w:u w:val="single"/>
          <w:lang w:val="el-GR"/>
        </w:rPr>
      </w:pPr>
      <w:r w:rsidRPr="00326CC4">
        <w:rPr>
          <w:rFonts w:asciiTheme="minorHAnsi" w:hAnsiTheme="minorHAnsi" w:cstheme="minorHAnsi"/>
          <w:b/>
          <w:color w:val="auto"/>
          <w:lang w:val="el-GR"/>
        </w:rPr>
        <w:t>Πρότυπα</w:t>
      </w:r>
      <w:r w:rsidRPr="00326CC4">
        <w:rPr>
          <w:rFonts w:asciiTheme="minorHAnsi" w:hAnsiTheme="minorHAnsi" w:cstheme="minorHAnsi"/>
          <w:color w:val="auto"/>
          <w:lang w:val="el-GR"/>
        </w:rPr>
        <w:t>: ΕΝ-166</w:t>
      </w:r>
    </w:p>
    <w:p w14:paraId="7906CCFA" w14:textId="77777777" w:rsidR="0068336E" w:rsidRPr="00326CC4" w:rsidRDefault="0068336E">
      <w:pPr>
        <w:jc w:val="both"/>
        <w:rPr>
          <w:rFonts w:asciiTheme="minorHAnsi" w:hAnsiTheme="minorHAnsi" w:cstheme="minorHAnsi"/>
          <w:color w:val="auto"/>
        </w:rPr>
      </w:pPr>
    </w:p>
    <w:p w14:paraId="14F27DBF" w14:textId="678625F1" w:rsidR="00C72452" w:rsidRPr="00326CC4" w:rsidRDefault="00C72452" w:rsidP="00E53BD5">
      <w:pPr>
        <w:numPr>
          <w:ilvl w:val="1"/>
          <w:numId w:val="7"/>
        </w:num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ΓΥΑΛΙΑ ΠΡΟΣΤΑΣΙΑΣ ΑΠΟ ΗΛΙΑΚΗ ΑΚΤΙΝΟΒΟΛΙΑ</w:t>
      </w:r>
      <w:r w:rsidR="007878BD" w:rsidRPr="00326CC4">
        <w:rPr>
          <w:rFonts w:asciiTheme="minorHAnsi" w:hAnsiTheme="minorHAnsi" w:cstheme="minorHAnsi"/>
          <w:b/>
          <w:bCs/>
          <w:color w:val="auto"/>
          <w:lang w:val="el-GR"/>
        </w:rPr>
        <w:t xml:space="preserve"> </w:t>
      </w:r>
    </w:p>
    <w:p w14:paraId="35CEC3A8" w14:textId="77777777" w:rsidR="00C72452" w:rsidRPr="00326CC4" w:rsidRDefault="00C72452" w:rsidP="00425E2F">
      <w:pPr>
        <w:rPr>
          <w:rFonts w:asciiTheme="minorHAnsi" w:hAnsiTheme="minorHAnsi" w:cstheme="minorHAnsi"/>
          <w:b/>
          <w:bCs/>
          <w:color w:val="auto"/>
          <w:lang w:val="el-GR"/>
        </w:rPr>
      </w:pPr>
      <w:r w:rsidRPr="00326CC4">
        <w:rPr>
          <w:rFonts w:asciiTheme="minorHAnsi" w:hAnsiTheme="minorHAnsi" w:cstheme="minorHAnsi"/>
          <w:b/>
          <w:bCs/>
          <w:color w:val="auto"/>
          <w:lang w:val="el-GR"/>
        </w:rPr>
        <w:t>Πεδίο χρήσης</w:t>
      </w:r>
      <w:r w:rsidRPr="00326CC4">
        <w:rPr>
          <w:rFonts w:asciiTheme="minorHAnsi" w:hAnsiTheme="minorHAnsi" w:cstheme="minorHAnsi"/>
          <w:color w:val="auto"/>
          <w:lang w:val="el-GR"/>
        </w:rPr>
        <w:t>: σε εργασίες στο ύπαιθρο τους θερινούς μήνες.</w:t>
      </w:r>
    </w:p>
    <w:p w14:paraId="30B8F063" w14:textId="77777777" w:rsidR="00FB36FF" w:rsidRPr="00326CC4" w:rsidRDefault="00C72452" w:rsidP="00425E2F">
      <w:pPr>
        <w:rPr>
          <w:rFonts w:asciiTheme="minorHAnsi" w:hAnsiTheme="minorHAnsi" w:cstheme="minorHAnsi"/>
          <w:lang w:val="el-GR" w:eastAsia="el-GR"/>
        </w:rPr>
      </w:pPr>
      <w:r w:rsidRPr="00326CC4">
        <w:rPr>
          <w:rFonts w:asciiTheme="minorHAnsi" w:hAnsiTheme="minorHAnsi" w:cstheme="minorHAnsi"/>
          <w:b/>
          <w:bCs/>
          <w:color w:val="auto"/>
          <w:lang w:val="el-GR"/>
        </w:rPr>
        <w:lastRenderedPageBreak/>
        <w:t>Χαρακτηριστικά</w:t>
      </w:r>
      <w:r w:rsidRPr="00326CC4">
        <w:rPr>
          <w:rFonts w:asciiTheme="minorHAnsi" w:hAnsiTheme="minorHAnsi" w:cstheme="minorHAnsi"/>
          <w:color w:val="auto"/>
          <w:lang w:val="el-GR"/>
        </w:rPr>
        <w:t>:</w:t>
      </w:r>
      <w:r w:rsidR="001D27DD" w:rsidRPr="00326CC4">
        <w:rPr>
          <w:rFonts w:asciiTheme="minorHAnsi" w:hAnsiTheme="minorHAnsi" w:cstheme="minorHAnsi"/>
          <w:lang w:val="el-GR"/>
        </w:rPr>
        <w:t xml:space="preserve"> .</w:t>
      </w:r>
      <w:r w:rsidR="001D27DD" w:rsidRPr="00326CC4">
        <w:rPr>
          <w:rFonts w:asciiTheme="minorHAnsi" w:hAnsiTheme="minorHAnsi" w:cstheme="minorHAnsi"/>
          <w:lang w:val="el-GR" w:eastAsia="el-GR"/>
        </w:rPr>
        <w:t xml:space="preserve"> Οπτικός δίσκος: Υλικό κατασκευής: </w:t>
      </w:r>
      <w:proofErr w:type="spellStart"/>
      <w:r w:rsidR="001D27DD" w:rsidRPr="00326CC4">
        <w:rPr>
          <w:rFonts w:asciiTheme="minorHAnsi" w:hAnsiTheme="minorHAnsi" w:cstheme="minorHAnsi"/>
          <w:lang w:val="el-GR" w:eastAsia="el-GR"/>
        </w:rPr>
        <w:t>πολυκαρβονικό</w:t>
      </w:r>
      <w:proofErr w:type="spellEnd"/>
      <w:r w:rsidR="001D27DD" w:rsidRPr="00326CC4">
        <w:rPr>
          <w:rFonts w:asciiTheme="minorHAnsi" w:hAnsiTheme="minorHAnsi" w:cstheme="minorHAnsi"/>
          <w:lang w:val="el-GR" w:eastAsia="el-GR"/>
        </w:rPr>
        <w:t xml:space="preserve"> ή άλλο πολυμερές Οπτική κλάση: κατηγορία 1 (κατάλληλος για συνεχή χρήση)Προστασία από την ηλιακή ακτινοβολία (συμπεριλαμβανομένου του υπέρυθρου φάσματος): 5</w:t>
      </w:r>
      <w:r w:rsidR="00FB36FF" w:rsidRPr="00326CC4">
        <w:rPr>
          <w:rFonts w:asciiTheme="minorHAnsi" w:hAnsiTheme="minorHAnsi" w:cstheme="minorHAnsi"/>
          <w:lang w:val="el-GR" w:eastAsia="el-GR"/>
        </w:rPr>
        <w:t xml:space="preserve"> </w:t>
      </w:r>
    </w:p>
    <w:p w14:paraId="69EC3B44" w14:textId="77777777" w:rsidR="00FB36FF" w:rsidRPr="00326CC4" w:rsidRDefault="001D27DD" w:rsidP="00425E2F">
      <w:pPr>
        <w:rPr>
          <w:rFonts w:asciiTheme="minorHAnsi" w:hAnsiTheme="minorHAnsi" w:cstheme="minorHAnsi"/>
          <w:lang w:val="el-GR" w:eastAsia="el-GR"/>
        </w:rPr>
      </w:pPr>
      <w:r w:rsidRPr="00326CC4">
        <w:rPr>
          <w:rFonts w:asciiTheme="minorHAnsi" w:hAnsiTheme="minorHAnsi" w:cstheme="minorHAnsi"/>
          <w:lang w:val="el-GR" w:eastAsia="el-GR"/>
        </w:rPr>
        <w:t xml:space="preserve">Βαθμός απορρόφησης ακτινοβολίας:3- 3,1. </w:t>
      </w:r>
    </w:p>
    <w:p w14:paraId="517390DF" w14:textId="41EADB4F" w:rsidR="001D27DD" w:rsidRPr="00326CC4" w:rsidRDefault="001D27DD" w:rsidP="00425E2F">
      <w:pPr>
        <w:rPr>
          <w:rFonts w:asciiTheme="minorHAnsi" w:hAnsiTheme="minorHAnsi" w:cstheme="minorHAnsi"/>
          <w:lang w:val="el-GR" w:eastAsia="el-GR"/>
        </w:rPr>
      </w:pPr>
      <w:r w:rsidRPr="00326CC4">
        <w:rPr>
          <w:rFonts w:asciiTheme="minorHAnsi" w:hAnsiTheme="minorHAnsi" w:cstheme="minorHAnsi"/>
          <w:lang w:val="el-GR" w:eastAsia="el-GR"/>
        </w:rPr>
        <w:t xml:space="preserve">Αντοχή σε τριβή: κατηγορία Κ . Αντοχή σε </w:t>
      </w:r>
      <w:proofErr w:type="spellStart"/>
      <w:r w:rsidRPr="00326CC4">
        <w:rPr>
          <w:rFonts w:asciiTheme="minorHAnsi" w:hAnsiTheme="minorHAnsi" w:cstheme="minorHAnsi"/>
          <w:lang w:val="el-GR" w:eastAsia="el-GR"/>
        </w:rPr>
        <w:t>θάμβωση</w:t>
      </w:r>
      <w:proofErr w:type="spellEnd"/>
      <w:r w:rsidRPr="00326CC4">
        <w:rPr>
          <w:rFonts w:asciiTheme="minorHAnsi" w:hAnsiTheme="minorHAnsi" w:cstheme="minorHAnsi"/>
          <w:lang w:val="el-GR" w:eastAsia="el-GR"/>
        </w:rPr>
        <w:t xml:space="preserve"> Ν.</w:t>
      </w:r>
    </w:p>
    <w:p w14:paraId="5834D182" w14:textId="71914546" w:rsidR="00C72452" w:rsidRPr="00326CC4" w:rsidRDefault="001D27DD" w:rsidP="00425E2F">
      <w:pPr>
        <w:rPr>
          <w:rFonts w:asciiTheme="minorHAnsi" w:hAnsiTheme="minorHAnsi" w:cstheme="minorHAnsi"/>
          <w:color w:val="auto"/>
          <w:lang w:val="el-GR"/>
        </w:rPr>
      </w:pPr>
      <w:r w:rsidRPr="00326CC4">
        <w:rPr>
          <w:rFonts w:asciiTheme="minorHAnsi" w:hAnsiTheme="minorHAnsi" w:cstheme="minorHAnsi"/>
          <w:lang w:val="el-GR" w:eastAsia="el-GR"/>
        </w:rPr>
        <w:t xml:space="preserve">Βραχίονες: ρυθμιζόμενου μήκους για καλύτερη προσαρμογή Μηχανική αντοχή: κατηγορία </w:t>
      </w:r>
      <w:r w:rsidRPr="00326CC4">
        <w:rPr>
          <w:rFonts w:asciiTheme="minorHAnsi" w:hAnsiTheme="minorHAnsi" w:cstheme="minorHAnsi"/>
          <w:lang w:eastAsia="el-GR"/>
        </w:rPr>
        <w:t>F</w:t>
      </w:r>
      <w:r w:rsidRPr="00326CC4">
        <w:rPr>
          <w:rFonts w:asciiTheme="minorHAnsi" w:hAnsiTheme="minorHAnsi" w:cstheme="minorHAnsi"/>
          <w:lang w:val="el-GR" w:eastAsia="el-GR"/>
        </w:rPr>
        <w:t xml:space="preserve"> (κρούση χαμηλής ενέργειας) και σύστημα απόσπασης των φακών </w:t>
      </w:r>
      <w:r w:rsidRPr="00326CC4">
        <w:rPr>
          <w:rFonts w:asciiTheme="minorHAnsi" w:hAnsiTheme="minorHAnsi" w:cstheme="minorHAnsi"/>
          <w:lang w:val="el-GR" w:eastAsia="el-GR"/>
        </w:rPr>
        <w:br/>
        <w:t xml:space="preserve">Σήμανση: : </w:t>
      </w:r>
      <w:r w:rsidRPr="00326CC4">
        <w:rPr>
          <w:rFonts w:asciiTheme="minorHAnsi" w:hAnsiTheme="minorHAnsi" w:cstheme="minorHAnsi"/>
          <w:lang w:eastAsia="el-GR"/>
        </w:rPr>
        <w:t>CE</w:t>
      </w:r>
      <w:r w:rsidRPr="00326CC4">
        <w:rPr>
          <w:rFonts w:asciiTheme="minorHAnsi" w:hAnsiTheme="minorHAnsi" w:cstheme="minorHAnsi"/>
          <w:lang w:val="el-GR" w:eastAsia="el-GR"/>
        </w:rPr>
        <w:t>, , έτος κατασκευής, 2</w:t>
      </w:r>
      <w:r w:rsidRPr="00326CC4">
        <w:rPr>
          <w:rFonts w:asciiTheme="minorHAnsi" w:hAnsiTheme="minorHAnsi" w:cstheme="minorHAnsi"/>
          <w:lang w:eastAsia="el-GR"/>
        </w:rPr>
        <w:t>C</w:t>
      </w:r>
      <w:r w:rsidRPr="00326CC4">
        <w:rPr>
          <w:rFonts w:asciiTheme="minorHAnsi" w:hAnsiTheme="minorHAnsi" w:cstheme="minorHAnsi"/>
          <w:lang w:val="el-GR" w:eastAsia="el-GR"/>
        </w:rPr>
        <w:t xml:space="preserve">-3/5-3,1  </w:t>
      </w:r>
      <w:r w:rsidRPr="00326CC4">
        <w:rPr>
          <w:rFonts w:asciiTheme="minorHAnsi" w:hAnsiTheme="minorHAnsi" w:cstheme="minorHAnsi"/>
          <w:lang w:eastAsia="el-GR"/>
        </w:rPr>
        <w:t>U</w:t>
      </w:r>
      <w:r w:rsidRPr="00326CC4">
        <w:rPr>
          <w:rFonts w:asciiTheme="minorHAnsi" w:hAnsiTheme="minorHAnsi" w:cstheme="minorHAnsi"/>
          <w:lang w:val="el-GR" w:eastAsia="el-GR"/>
        </w:rPr>
        <w:t xml:space="preserve">1 </w:t>
      </w:r>
      <w:r w:rsidRPr="00326CC4">
        <w:rPr>
          <w:rFonts w:asciiTheme="minorHAnsi" w:hAnsiTheme="minorHAnsi" w:cstheme="minorHAnsi"/>
          <w:lang w:eastAsia="el-GR"/>
        </w:rPr>
        <w:t>F</w:t>
      </w:r>
      <w:r w:rsidRPr="00326CC4">
        <w:rPr>
          <w:rFonts w:asciiTheme="minorHAnsi" w:hAnsiTheme="minorHAnsi" w:cstheme="minorHAnsi"/>
          <w:lang w:val="el-GR" w:eastAsia="el-GR"/>
        </w:rPr>
        <w:t xml:space="preserve"> </w:t>
      </w:r>
      <w:r w:rsidRPr="00326CC4">
        <w:rPr>
          <w:rFonts w:asciiTheme="minorHAnsi" w:hAnsiTheme="minorHAnsi" w:cstheme="minorHAnsi"/>
          <w:lang w:eastAsia="el-GR"/>
        </w:rPr>
        <w:t>T</w:t>
      </w:r>
      <w:r w:rsidRPr="00326CC4">
        <w:rPr>
          <w:rFonts w:asciiTheme="minorHAnsi" w:hAnsiTheme="minorHAnsi" w:cstheme="minorHAnsi"/>
          <w:lang w:val="el-GR" w:eastAsia="el-GR"/>
        </w:rPr>
        <w:t xml:space="preserve"> </w:t>
      </w:r>
      <w:r w:rsidRPr="00326CC4">
        <w:rPr>
          <w:rFonts w:asciiTheme="minorHAnsi" w:hAnsiTheme="minorHAnsi" w:cstheme="minorHAnsi"/>
          <w:lang w:eastAsia="el-GR"/>
        </w:rPr>
        <w:t>K</w:t>
      </w:r>
      <w:r w:rsidRPr="00326CC4">
        <w:rPr>
          <w:rFonts w:asciiTheme="minorHAnsi" w:hAnsiTheme="minorHAnsi" w:cstheme="minorHAnsi"/>
          <w:lang w:val="el-GR" w:eastAsia="el-GR"/>
        </w:rPr>
        <w:t xml:space="preserve"> </w:t>
      </w:r>
      <w:r w:rsidRPr="00326CC4">
        <w:rPr>
          <w:rFonts w:asciiTheme="minorHAnsi" w:hAnsiTheme="minorHAnsi" w:cstheme="minorHAnsi"/>
          <w:lang w:eastAsia="el-GR"/>
        </w:rPr>
        <w:t>N</w:t>
      </w:r>
      <w:r w:rsidRPr="00326CC4">
        <w:rPr>
          <w:rFonts w:asciiTheme="minorHAnsi" w:hAnsiTheme="minorHAnsi" w:cstheme="minorHAnsi"/>
          <w:lang w:val="el-GR" w:eastAsia="el-GR"/>
        </w:rPr>
        <w:br/>
        <w:t>Πρότυπα: ΕΝ-166, ΕΝ-172</w:t>
      </w:r>
    </w:p>
    <w:p w14:paraId="68B64EE3" w14:textId="53E2BE1E" w:rsidR="0068336E" w:rsidRPr="00326CC4" w:rsidRDefault="0068336E" w:rsidP="00FB36FF">
      <w:pPr>
        <w:rPr>
          <w:rFonts w:asciiTheme="minorHAnsi" w:hAnsiTheme="minorHAnsi" w:cstheme="minorHAnsi"/>
          <w:color w:val="auto"/>
          <w:lang w:val="el-GR"/>
        </w:rPr>
      </w:pPr>
    </w:p>
    <w:p w14:paraId="34FD3727" w14:textId="206A72BB" w:rsidR="00C72452" w:rsidRPr="00326CC4" w:rsidRDefault="00C72452" w:rsidP="00E53BD5">
      <w:pPr>
        <w:numPr>
          <w:ilvl w:val="1"/>
          <w:numId w:val="7"/>
        </w:num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ΑΣΠΙΔΙΟ ΜΕ ΠΛΕΓΜΑ ΠΡΟΣΤΑΣΙΑΣ ΣΕ ΚΛΑΔΕΜΑΤΑ ΜΕ ΑΛΥΣΟΠΡΙΟΝΟ</w:t>
      </w:r>
      <w:r w:rsidR="007878BD" w:rsidRPr="00326CC4">
        <w:rPr>
          <w:rFonts w:asciiTheme="minorHAnsi" w:hAnsiTheme="minorHAnsi" w:cstheme="minorHAnsi"/>
          <w:b/>
          <w:bCs/>
          <w:color w:val="auto"/>
          <w:lang w:val="el-GR"/>
        </w:rPr>
        <w:t xml:space="preserve">  </w:t>
      </w:r>
    </w:p>
    <w:p w14:paraId="7139A117" w14:textId="77777777" w:rsidR="00C72452" w:rsidRPr="00326CC4" w:rsidRDefault="00C72452">
      <w:p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Πεδίο χρήσης</w:t>
      </w:r>
      <w:r w:rsidRPr="00326CC4">
        <w:rPr>
          <w:rFonts w:asciiTheme="minorHAnsi" w:hAnsiTheme="minorHAnsi" w:cstheme="minorHAnsi"/>
          <w:color w:val="auto"/>
          <w:lang w:val="el-GR"/>
        </w:rPr>
        <w:t>: Για τους εργαζόμενους που απασχολούνται με το χειρισμό αλυσοπρίονου.</w:t>
      </w:r>
    </w:p>
    <w:p w14:paraId="4AE5EBF6" w14:textId="77777777" w:rsidR="00C72452" w:rsidRPr="00326CC4" w:rsidRDefault="00C72452" w:rsidP="009A16D7">
      <w:pPr>
        <w:jc w:val="both"/>
        <w:rPr>
          <w:rFonts w:asciiTheme="minorHAnsi" w:hAnsiTheme="minorHAnsi" w:cstheme="minorHAnsi"/>
          <w:color w:val="auto"/>
          <w:lang w:val="el-GR"/>
        </w:rPr>
      </w:pPr>
      <w:r w:rsidRPr="00326CC4">
        <w:rPr>
          <w:rFonts w:asciiTheme="minorHAnsi" w:hAnsiTheme="minorHAnsi" w:cstheme="minorHAnsi"/>
          <w:b/>
          <w:bCs/>
          <w:color w:val="auto"/>
          <w:lang w:val="el-GR"/>
        </w:rPr>
        <w:t>Χαρακτηριστικά</w:t>
      </w:r>
      <w:r w:rsidRPr="00326CC4">
        <w:rPr>
          <w:rFonts w:asciiTheme="minorHAnsi" w:hAnsiTheme="minorHAnsi" w:cstheme="minorHAnsi"/>
          <w:color w:val="auto"/>
          <w:lang w:val="el-GR"/>
        </w:rPr>
        <w:t>: Οπτικός δίσκος με μεταλλικό πλέγμα. Η προσαρμογή στο κεφάλι θα επιτυγχάνεται με ειδικό στήριγμα.</w:t>
      </w:r>
    </w:p>
    <w:p w14:paraId="719A18E7" w14:textId="77777777" w:rsidR="00C72452" w:rsidRPr="00326CC4" w:rsidRDefault="00C72452">
      <w:pPr>
        <w:jc w:val="both"/>
        <w:rPr>
          <w:rFonts w:asciiTheme="minorHAnsi" w:hAnsiTheme="minorHAnsi" w:cstheme="minorHAnsi"/>
          <w:color w:val="auto"/>
          <w:lang w:val="el-GR"/>
        </w:rPr>
      </w:pPr>
      <w:r w:rsidRPr="00326CC4">
        <w:rPr>
          <w:rFonts w:asciiTheme="minorHAnsi" w:hAnsiTheme="minorHAnsi" w:cstheme="minorHAnsi"/>
          <w:color w:val="auto"/>
          <w:lang w:val="el-GR"/>
        </w:rPr>
        <w:t xml:space="preserve">Υλικό κατασκευής : </w:t>
      </w:r>
      <w:proofErr w:type="spellStart"/>
      <w:r w:rsidRPr="00326CC4">
        <w:rPr>
          <w:rFonts w:asciiTheme="minorHAnsi" w:hAnsiTheme="minorHAnsi" w:cstheme="minorHAnsi"/>
          <w:color w:val="auto"/>
          <w:lang w:val="el-GR"/>
        </w:rPr>
        <w:t>πολυκαρβονικό</w:t>
      </w:r>
      <w:proofErr w:type="spellEnd"/>
      <w:r w:rsidRPr="00326CC4">
        <w:rPr>
          <w:rFonts w:asciiTheme="minorHAnsi" w:hAnsiTheme="minorHAnsi" w:cstheme="minorHAnsi"/>
          <w:color w:val="auto"/>
          <w:lang w:val="el-GR"/>
        </w:rPr>
        <w:t xml:space="preserve"> ή άλλο πολυμερές</w:t>
      </w:r>
    </w:p>
    <w:p w14:paraId="3FBA3C45" w14:textId="77777777" w:rsidR="00C72452" w:rsidRPr="00326CC4" w:rsidRDefault="00C72452">
      <w:pPr>
        <w:jc w:val="both"/>
        <w:rPr>
          <w:rFonts w:asciiTheme="minorHAnsi" w:hAnsiTheme="minorHAnsi" w:cstheme="minorHAnsi"/>
          <w:color w:val="auto"/>
          <w:lang w:val="el-GR"/>
        </w:rPr>
      </w:pPr>
      <w:r w:rsidRPr="00326CC4">
        <w:rPr>
          <w:rFonts w:asciiTheme="minorHAnsi" w:hAnsiTheme="minorHAnsi" w:cstheme="minorHAnsi"/>
          <w:color w:val="auto"/>
          <w:lang w:val="el-GR"/>
        </w:rPr>
        <w:t>Οπτική κλάση : κατηγορία 1 (κατάλληλος για συνεχή χρήση)</w:t>
      </w:r>
    </w:p>
    <w:p w14:paraId="66A701B3" w14:textId="77777777" w:rsidR="00C72452" w:rsidRPr="00326CC4" w:rsidRDefault="00C72452">
      <w:pPr>
        <w:jc w:val="both"/>
        <w:rPr>
          <w:rFonts w:asciiTheme="minorHAnsi" w:hAnsiTheme="minorHAnsi" w:cstheme="minorHAnsi"/>
          <w:color w:val="auto"/>
          <w:lang w:val="el-GR"/>
        </w:rPr>
      </w:pPr>
      <w:r w:rsidRPr="00326CC4">
        <w:rPr>
          <w:rFonts w:asciiTheme="minorHAnsi" w:hAnsiTheme="minorHAnsi" w:cstheme="minorHAnsi"/>
          <w:color w:val="auto"/>
          <w:lang w:val="el-GR"/>
        </w:rPr>
        <w:t>Μηχανική αντοχή : κατηγορία F</w:t>
      </w:r>
    </w:p>
    <w:p w14:paraId="2FF919AD" w14:textId="77777777" w:rsidR="00C72452" w:rsidRPr="00326CC4" w:rsidRDefault="00C72452">
      <w:pPr>
        <w:jc w:val="both"/>
        <w:rPr>
          <w:rFonts w:asciiTheme="minorHAnsi" w:hAnsiTheme="minorHAnsi" w:cstheme="minorHAnsi"/>
          <w:b/>
          <w:bCs/>
          <w:color w:val="auto"/>
          <w:lang w:val="el-GR"/>
        </w:rPr>
      </w:pPr>
      <w:r w:rsidRPr="00326CC4">
        <w:rPr>
          <w:rFonts w:asciiTheme="minorHAnsi" w:hAnsiTheme="minorHAnsi" w:cstheme="minorHAnsi"/>
          <w:color w:val="auto"/>
          <w:lang w:val="el-GR"/>
        </w:rPr>
        <w:t>Στήριγμα : Μηχανική αντοχή: κατηγορία F (κρούση χαμηλής ενέργειας)</w:t>
      </w:r>
    </w:p>
    <w:p w14:paraId="025AE009" w14:textId="77777777" w:rsidR="00C72452" w:rsidRPr="00326CC4" w:rsidRDefault="00C72452" w:rsidP="009A16D7">
      <w:pPr>
        <w:jc w:val="both"/>
        <w:rPr>
          <w:rFonts w:asciiTheme="minorHAnsi" w:hAnsiTheme="minorHAnsi" w:cstheme="minorHAnsi"/>
          <w:color w:val="auto"/>
          <w:lang w:val="el-GR"/>
        </w:rPr>
      </w:pPr>
      <w:r w:rsidRPr="00326CC4">
        <w:rPr>
          <w:rFonts w:asciiTheme="minorHAnsi" w:hAnsiTheme="minorHAnsi" w:cstheme="minorHAnsi"/>
          <w:b/>
          <w:bCs/>
          <w:color w:val="auto"/>
          <w:lang w:val="el-GR"/>
        </w:rPr>
        <w:t>Σήμανση</w:t>
      </w:r>
      <w:r w:rsidRPr="00326CC4">
        <w:rPr>
          <w:rFonts w:asciiTheme="minorHAnsi" w:hAnsiTheme="minorHAnsi" w:cstheme="minorHAnsi"/>
          <w:color w:val="auto"/>
          <w:lang w:val="el-GR"/>
        </w:rPr>
        <w:t xml:space="preserve"> : Στο στήριγμα : CE, κατασκευαστής, έτος κατασκευής, F (μηχανική αντοχή)</w:t>
      </w:r>
    </w:p>
    <w:p w14:paraId="7351791B" w14:textId="77777777" w:rsidR="00C72452" w:rsidRPr="00326CC4" w:rsidRDefault="00C72452">
      <w:pPr>
        <w:jc w:val="both"/>
        <w:rPr>
          <w:rFonts w:asciiTheme="minorHAnsi" w:hAnsiTheme="minorHAnsi" w:cstheme="minorHAnsi"/>
          <w:color w:val="auto"/>
          <w:lang w:val="el-GR"/>
        </w:rPr>
      </w:pPr>
      <w:r w:rsidRPr="00326CC4">
        <w:rPr>
          <w:rFonts w:asciiTheme="minorHAnsi" w:hAnsiTheme="minorHAnsi" w:cstheme="minorHAnsi"/>
          <w:color w:val="auto"/>
          <w:lang w:val="el-GR"/>
        </w:rPr>
        <w:t>στον οπτικό δίσκο : 1 (οπτική κλάση), F (μηχανική αντοχή)</w:t>
      </w:r>
    </w:p>
    <w:p w14:paraId="179FF7BA" w14:textId="77777777" w:rsidR="00C72452" w:rsidRPr="00326CC4" w:rsidRDefault="00C72452" w:rsidP="009A16D7">
      <w:pPr>
        <w:jc w:val="both"/>
        <w:rPr>
          <w:rFonts w:asciiTheme="minorHAnsi" w:hAnsiTheme="minorHAnsi" w:cstheme="minorHAnsi"/>
          <w:color w:val="auto"/>
          <w:u w:val="single"/>
          <w:lang w:val="el-GR"/>
        </w:rPr>
      </w:pPr>
      <w:r w:rsidRPr="00326CC4">
        <w:rPr>
          <w:rFonts w:asciiTheme="minorHAnsi" w:hAnsiTheme="minorHAnsi" w:cstheme="minorHAnsi"/>
          <w:b/>
          <w:color w:val="auto"/>
          <w:lang w:val="el-GR"/>
        </w:rPr>
        <w:t>Πρότυπα</w:t>
      </w:r>
      <w:r w:rsidRPr="00326CC4">
        <w:rPr>
          <w:rFonts w:asciiTheme="minorHAnsi" w:hAnsiTheme="minorHAnsi" w:cstheme="minorHAnsi"/>
          <w:color w:val="auto"/>
          <w:lang w:val="el-GR"/>
        </w:rPr>
        <w:t xml:space="preserve"> : ΕΝ-166</w:t>
      </w:r>
    </w:p>
    <w:p w14:paraId="334466F3" w14:textId="77777777" w:rsidR="00E4049B" w:rsidRPr="00326CC4" w:rsidRDefault="00E4049B">
      <w:pPr>
        <w:jc w:val="both"/>
        <w:rPr>
          <w:rFonts w:asciiTheme="minorHAnsi" w:hAnsiTheme="minorHAnsi" w:cstheme="minorHAnsi"/>
          <w:color w:val="auto"/>
        </w:rPr>
      </w:pPr>
    </w:p>
    <w:p w14:paraId="11A1D69D" w14:textId="2EC04428" w:rsidR="00C72452" w:rsidRPr="00326CC4" w:rsidRDefault="00C72452" w:rsidP="00E53BD5">
      <w:pPr>
        <w:numPr>
          <w:ilvl w:val="1"/>
          <w:numId w:val="7"/>
        </w:num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ΑΣΠΙΔΙΟ ΠΡΟΣΤΑΣΙΑΣ ΑΠΟ ΗΛΕΚΤΡΙΚΟ ΤΟΞΟ</w:t>
      </w:r>
      <w:r w:rsidR="007878BD" w:rsidRPr="00326CC4">
        <w:rPr>
          <w:rFonts w:asciiTheme="minorHAnsi" w:hAnsiTheme="minorHAnsi" w:cstheme="minorHAnsi"/>
          <w:b/>
          <w:bCs/>
          <w:color w:val="auto"/>
          <w:lang w:val="el-GR"/>
        </w:rPr>
        <w:t xml:space="preserve">  </w:t>
      </w:r>
    </w:p>
    <w:p w14:paraId="1CE3373B" w14:textId="77777777" w:rsidR="001D04C4" w:rsidRPr="00326CC4" w:rsidRDefault="001D04C4" w:rsidP="001D04C4">
      <w:p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Πεδίο χρήσης</w:t>
      </w:r>
      <w:r w:rsidRPr="00326CC4">
        <w:rPr>
          <w:rFonts w:asciiTheme="minorHAnsi" w:hAnsiTheme="minorHAnsi" w:cstheme="minorHAnsi"/>
          <w:color w:val="auto"/>
          <w:lang w:val="el-GR"/>
        </w:rPr>
        <w:t xml:space="preserve"> : Για την προστασία από ηλεκτρικό τόξο</w:t>
      </w:r>
    </w:p>
    <w:p w14:paraId="53CA8888" w14:textId="3F342659" w:rsidR="001D04C4" w:rsidRPr="00326CC4" w:rsidRDefault="001D04C4" w:rsidP="001D04C4">
      <w:pPr>
        <w:jc w:val="both"/>
        <w:rPr>
          <w:rFonts w:asciiTheme="minorHAnsi" w:hAnsiTheme="minorHAnsi" w:cstheme="minorHAnsi"/>
          <w:color w:val="auto"/>
          <w:lang w:val="el-GR"/>
        </w:rPr>
      </w:pPr>
      <w:r w:rsidRPr="00326CC4">
        <w:rPr>
          <w:rFonts w:asciiTheme="minorHAnsi" w:hAnsiTheme="minorHAnsi" w:cstheme="minorHAnsi"/>
          <w:b/>
          <w:bCs/>
          <w:color w:val="auto"/>
          <w:lang w:val="el-GR"/>
        </w:rPr>
        <w:t>Χαρακτηριστικά</w:t>
      </w:r>
      <w:r w:rsidRPr="00326CC4">
        <w:rPr>
          <w:rFonts w:asciiTheme="minorHAnsi" w:hAnsiTheme="minorHAnsi" w:cstheme="minorHAnsi"/>
          <w:color w:val="auto"/>
          <w:lang w:val="el-GR"/>
        </w:rPr>
        <w:t xml:space="preserve"> : </w:t>
      </w:r>
      <w:proofErr w:type="spellStart"/>
      <w:r w:rsidRPr="00326CC4">
        <w:rPr>
          <w:rFonts w:asciiTheme="minorHAnsi" w:hAnsiTheme="minorHAnsi" w:cstheme="minorHAnsi"/>
          <w:color w:val="auto"/>
          <w:lang w:val="el-GR"/>
        </w:rPr>
        <w:t>Ασπίδιο</w:t>
      </w:r>
      <w:proofErr w:type="spellEnd"/>
      <w:r w:rsidRPr="00326CC4">
        <w:rPr>
          <w:rFonts w:asciiTheme="minorHAnsi" w:hAnsiTheme="minorHAnsi" w:cstheme="minorHAnsi"/>
          <w:color w:val="auto"/>
          <w:lang w:val="el-GR"/>
        </w:rPr>
        <w:t xml:space="preserve"> με διάταξη</w:t>
      </w:r>
      <w:r w:rsidRPr="00326CC4">
        <w:rPr>
          <w:rFonts w:asciiTheme="minorHAnsi" w:hAnsiTheme="minorHAnsi" w:cstheme="minorHAnsi"/>
          <w:b/>
          <w:bCs/>
          <w:color w:val="auto"/>
          <w:lang w:val="el-GR"/>
        </w:rPr>
        <w:t xml:space="preserve"> </w:t>
      </w:r>
      <w:r w:rsidRPr="00326CC4">
        <w:rPr>
          <w:rStyle w:val="fontstyle01"/>
          <w:rFonts w:asciiTheme="minorHAnsi" w:hAnsiTheme="minorHAnsi" w:cstheme="minorHAnsi"/>
          <w:b w:val="0"/>
          <w:bCs w:val="0"/>
          <w:sz w:val="24"/>
          <w:szCs w:val="24"/>
          <w:lang w:val="el-GR"/>
        </w:rPr>
        <w:t xml:space="preserve"> </w:t>
      </w:r>
      <w:r w:rsidR="00E13503" w:rsidRPr="00326CC4">
        <w:rPr>
          <w:rStyle w:val="fontstyle01"/>
          <w:rFonts w:asciiTheme="minorHAnsi" w:hAnsiTheme="minorHAnsi" w:cstheme="minorHAnsi"/>
          <w:b w:val="0"/>
          <w:bCs w:val="0"/>
          <w:sz w:val="24"/>
          <w:szCs w:val="24"/>
          <w:lang w:val="el-GR"/>
        </w:rPr>
        <w:t>προσαρμογή</w:t>
      </w:r>
      <w:r w:rsidRPr="00326CC4">
        <w:rPr>
          <w:rStyle w:val="fontstyle01"/>
          <w:rFonts w:asciiTheme="minorHAnsi" w:hAnsiTheme="minorHAnsi" w:cstheme="minorHAnsi"/>
          <w:b w:val="0"/>
          <w:bCs w:val="0"/>
          <w:sz w:val="24"/>
          <w:szCs w:val="24"/>
          <w:lang w:val="el-GR"/>
        </w:rPr>
        <w:t xml:space="preserve"> στο κεφάλι που επιτυγχάνεται µε ειδικό </w:t>
      </w:r>
      <w:r w:rsidR="00E13503" w:rsidRPr="00326CC4">
        <w:rPr>
          <w:rStyle w:val="fontstyle01"/>
          <w:rFonts w:asciiTheme="minorHAnsi" w:hAnsiTheme="minorHAnsi" w:cstheme="minorHAnsi"/>
          <w:b w:val="0"/>
          <w:bCs w:val="0"/>
          <w:sz w:val="24"/>
          <w:szCs w:val="24"/>
          <w:lang w:val="el-GR"/>
        </w:rPr>
        <w:t>στήριγμα</w:t>
      </w:r>
      <w:r w:rsidRPr="00326CC4">
        <w:rPr>
          <w:rStyle w:val="fontstyle01"/>
          <w:rFonts w:asciiTheme="minorHAnsi" w:hAnsiTheme="minorHAnsi" w:cstheme="minorHAnsi"/>
          <w:b w:val="0"/>
          <w:bCs w:val="0"/>
          <w:sz w:val="24"/>
          <w:szCs w:val="24"/>
          <w:lang w:val="el-GR"/>
        </w:rPr>
        <w:t>.</w:t>
      </w:r>
      <w:r w:rsidRPr="00326CC4">
        <w:rPr>
          <w:rFonts w:asciiTheme="minorHAnsi" w:hAnsiTheme="minorHAnsi" w:cstheme="minorHAnsi"/>
          <w:lang w:val="el-GR"/>
        </w:rPr>
        <w:t xml:space="preserve"> </w:t>
      </w:r>
      <w:r w:rsidRPr="00326CC4">
        <w:rPr>
          <w:rFonts w:asciiTheme="minorHAnsi" w:hAnsiTheme="minorHAnsi" w:cstheme="minorHAnsi"/>
          <w:color w:val="auto"/>
          <w:lang w:val="el-GR"/>
        </w:rPr>
        <w:t xml:space="preserve">Το </w:t>
      </w:r>
      <w:proofErr w:type="spellStart"/>
      <w:r w:rsidRPr="00326CC4">
        <w:rPr>
          <w:rFonts w:asciiTheme="minorHAnsi" w:hAnsiTheme="minorHAnsi" w:cstheme="minorHAnsi"/>
          <w:color w:val="auto"/>
          <w:lang w:val="el-GR"/>
        </w:rPr>
        <w:t>ασπίδιο</w:t>
      </w:r>
      <w:proofErr w:type="spellEnd"/>
      <w:r w:rsidRPr="00326CC4">
        <w:rPr>
          <w:rFonts w:asciiTheme="minorHAnsi" w:hAnsiTheme="minorHAnsi" w:cstheme="minorHAnsi"/>
          <w:color w:val="auto"/>
          <w:lang w:val="el-GR"/>
        </w:rPr>
        <w:t xml:space="preserve"> θα αποτελείται από το πρόθεμα και τη διάταξη προσαρμογής στην κεφαλή. Το πρόθεμα θα είναι σχήματος ορθογώνιου παραλληλόγραμμου με στρογγυλεμένες άκρες και θα καλύπτει τις απαιτήσεις του ΕΝ 166 ως εξής:</w:t>
      </w:r>
    </w:p>
    <w:p w14:paraId="1BE4A8CB" w14:textId="77777777" w:rsidR="001D04C4" w:rsidRPr="00326CC4" w:rsidRDefault="001D04C4" w:rsidP="001D04C4">
      <w:pPr>
        <w:numPr>
          <w:ilvl w:val="0"/>
          <w:numId w:val="3"/>
        </w:numPr>
        <w:ind w:left="284"/>
        <w:jc w:val="both"/>
        <w:rPr>
          <w:rFonts w:asciiTheme="minorHAnsi" w:hAnsiTheme="minorHAnsi" w:cstheme="minorHAnsi"/>
          <w:color w:val="auto"/>
          <w:lang w:val="el-GR"/>
        </w:rPr>
      </w:pPr>
      <w:r w:rsidRPr="00326CC4">
        <w:rPr>
          <w:rFonts w:asciiTheme="minorHAnsi" w:hAnsiTheme="minorHAnsi" w:cstheme="minorHAnsi"/>
          <w:color w:val="auto"/>
          <w:lang w:val="el-GR"/>
        </w:rPr>
        <w:t>Ο βαθμός κλίμακας θα είναι 2 − 1.2 ή 3 − 1.2.</w:t>
      </w:r>
    </w:p>
    <w:p w14:paraId="2E2C2FFD" w14:textId="39D78A13" w:rsidR="001D04C4" w:rsidRPr="00326CC4" w:rsidRDefault="001D04C4" w:rsidP="001D04C4">
      <w:pPr>
        <w:numPr>
          <w:ilvl w:val="0"/>
          <w:numId w:val="3"/>
        </w:numPr>
        <w:ind w:left="284"/>
        <w:jc w:val="both"/>
        <w:rPr>
          <w:rFonts w:asciiTheme="minorHAnsi" w:hAnsiTheme="minorHAnsi" w:cstheme="minorHAnsi"/>
          <w:color w:val="auto"/>
          <w:lang w:val="el-GR"/>
        </w:rPr>
      </w:pPr>
      <w:r w:rsidRPr="00326CC4">
        <w:rPr>
          <w:rFonts w:asciiTheme="minorHAnsi" w:hAnsiTheme="minorHAnsi" w:cstheme="minorHAnsi"/>
          <w:color w:val="auto"/>
          <w:lang w:val="el-GR"/>
        </w:rPr>
        <w:t>Η οπτική κλάση θα είναι 1.</w:t>
      </w:r>
    </w:p>
    <w:p w14:paraId="7039D83F" w14:textId="77777777" w:rsidR="001D04C4" w:rsidRPr="00326CC4" w:rsidRDefault="001D04C4" w:rsidP="001D04C4">
      <w:pPr>
        <w:numPr>
          <w:ilvl w:val="0"/>
          <w:numId w:val="3"/>
        </w:numPr>
        <w:ind w:left="284"/>
        <w:jc w:val="both"/>
        <w:rPr>
          <w:rFonts w:asciiTheme="minorHAnsi" w:hAnsiTheme="minorHAnsi" w:cstheme="minorHAnsi"/>
          <w:color w:val="auto"/>
          <w:lang w:val="el-GR"/>
        </w:rPr>
      </w:pPr>
      <w:r w:rsidRPr="00326CC4">
        <w:rPr>
          <w:rFonts w:asciiTheme="minorHAnsi" w:hAnsiTheme="minorHAnsi" w:cstheme="minorHAnsi"/>
          <w:color w:val="auto"/>
          <w:lang w:val="el-GR"/>
        </w:rPr>
        <w:t>Η μηχανική αντοχή θα είναι επιπέδου κρούσης χαμηλής ενέργειας, τουλάχιστον (σύμβολο F).</w:t>
      </w:r>
    </w:p>
    <w:p w14:paraId="0D55E76B" w14:textId="4FC4DDF2" w:rsidR="00136F0F" w:rsidRPr="00BD49F6" w:rsidRDefault="001B2630" w:rsidP="00BD49F6">
      <w:pPr>
        <w:numPr>
          <w:ilvl w:val="0"/>
          <w:numId w:val="3"/>
        </w:numPr>
        <w:ind w:left="284"/>
        <w:jc w:val="both"/>
        <w:rPr>
          <w:rFonts w:asciiTheme="minorHAnsi" w:hAnsiTheme="minorHAnsi" w:cstheme="minorHAnsi"/>
          <w:color w:val="auto"/>
          <w:lang w:val="el-GR"/>
        </w:rPr>
      </w:pPr>
      <w:bookmarkStart w:id="3" w:name="_Hlk184292926"/>
      <w:r w:rsidRPr="00326CC4">
        <w:rPr>
          <w:rFonts w:asciiTheme="minorHAnsi" w:hAnsiTheme="minorHAnsi" w:cstheme="minorHAnsi"/>
          <w:color w:val="auto"/>
          <w:lang w:val="el-GR"/>
        </w:rPr>
        <w:t xml:space="preserve">Θα έχει προστασία έναντι </w:t>
      </w:r>
      <w:bookmarkEnd w:id="3"/>
      <w:proofErr w:type="spellStart"/>
      <w:r w:rsidRPr="00326CC4">
        <w:rPr>
          <w:rFonts w:asciiTheme="minorHAnsi" w:hAnsiTheme="minorHAnsi" w:cstheme="minorHAnsi"/>
          <w:color w:val="auto"/>
          <w:lang w:val="el-GR"/>
        </w:rPr>
        <w:t>θάμβωσης</w:t>
      </w:r>
      <w:proofErr w:type="spellEnd"/>
      <w:r w:rsidRPr="00326CC4">
        <w:rPr>
          <w:rFonts w:asciiTheme="minorHAnsi" w:hAnsiTheme="minorHAnsi" w:cstheme="minorHAnsi"/>
          <w:color w:val="auto"/>
          <w:lang w:val="el-GR"/>
        </w:rPr>
        <w:t xml:space="preserve">  (σύμβολο </w:t>
      </w:r>
      <w:r w:rsidRPr="00326CC4">
        <w:rPr>
          <w:rFonts w:asciiTheme="minorHAnsi" w:hAnsiTheme="minorHAnsi" w:cstheme="minorHAnsi"/>
          <w:color w:val="auto"/>
        </w:rPr>
        <w:t>N</w:t>
      </w:r>
      <w:r w:rsidRPr="00326CC4">
        <w:rPr>
          <w:rFonts w:asciiTheme="minorHAnsi" w:hAnsiTheme="minorHAnsi" w:cstheme="minorHAnsi"/>
          <w:color w:val="auto"/>
          <w:lang w:val="el-GR"/>
        </w:rPr>
        <w:t xml:space="preserve">) </w:t>
      </w:r>
    </w:p>
    <w:p w14:paraId="3D8A2F96" w14:textId="77777777" w:rsidR="001D04C4" w:rsidRPr="00326CC4" w:rsidRDefault="001D04C4" w:rsidP="001D04C4">
      <w:pPr>
        <w:numPr>
          <w:ilvl w:val="0"/>
          <w:numId w:val="3"/>
        </w:numPr>
        <w:ind w:left="284"/>
        <w:jc w:val="both"/>
        <w:rPr>
          <w:rFonts w:asciiTheme="minorHAnsi" w:hAnsiTheme="minorHAnsi" w:cstheme="minorHAnsi"/>
          <w:color w:val="auto"/>
          <w:lang w:val="el-GR"/>
        </w:rPr>
      </w:pPr>
      <w:r w:rsidRPr="00326CC4">
        <w:rPr>
          <w:rFonts w:asciiTheme="minorHAnsi" w:hAnsiTheme="minorHAnsi" w:cstheme="minorHAnsi"/>
          <w:color w:val="auto"/>
          <w:lang w:val="el-GR"/>
        </w:rPr>
        <w:t>Θα έχει τη σήμανση προστασίας από ηλεκτρικό τόξο (8).</w:t>
      </w:r>
    </w:p>
    <w:p w14:paraId="79507138" w14:textId="77777777" w:rsidR="001D04C4" w:rsidRPr="00326CC4" w:rsidRDefault="001D04C4" w:rsidP="001D04C4">
      <w:pPr>
        <w:jc w:val="both"/>
        <w:rPr>
          <w:rFonts w:asciiTheme="minorHAnsi" w:hAnsiTheme="minorHAnsi" w:cstheme="minorHAnsi"/>
          <w:color w:val="auto"/>
          <w:lang w:val="el-GR"/>
        </w:rPr>
      </w:pPr>
      <w:r w:rsidRPr="00326CC4">
        <w:rPr>
          <w:rFonts w:asciiTheme="minorHAnsi" w:hAnsiTheme="minorHAnsi" w:cstheme="minorHAnsi"/>
          <w:b/>
          <w:bCs/>
          <w:color w:val="auto"/>
          <w:lang w:val="el-GR"/>
        </w:rPr>
        <w:t>Σήμανση</w:t>
      </w:r>
      <w:r w:rsidRPr="00326CC4">
        <w:rPr>
          <w:rFonts w:asciiTheme="minorHAnsi" w:hAnsiTheme="minorHAnsi" w:cstheme="minorHAnsi"/>
          <w:color w:val="auto"/>
          <w:lang w:val="el-GR"/>
        </w:rPr>
        <w:t xml:space="preserve">: </w:t>
      </w:r>
    </w:p>
    <w:p w14:paraId="1E14687B" w14:textId="77777777" w:rsidR="001D04C4" w:rsidRPr="00326CC4" w:rsidRDefault="001D04C4" w:rsidP="001D04C4">
      <w:pPr>
        <w:numPr>
          <w:ilvl w:val="0"/>
          <w:numId w:val="3"/>
        </w:numPr>
        <w:ind w:left="284"/>
        <w:jc w:val="both"/>
        <w:rPr>
          <w:rFonts w:asciiTheme="minorHAnsi" w:hAnsiTheme="minorHAnsi" w:cstheme="minorHAnsi"/>
          <w:color w:val="auto"/>
          <w:lang w:val="el-GR"/>
        </w:rPr>
      </w:pPr>
      <w:r w:rsidRPr="00326CC4">
        <w:rPr>
          <w:rFonts w:asciiTheme="minorHAnsi" w:hAnsiTheme="minorHAnsi" w:cstheme="minorHAnsi"/>
          <w:color w:val="auto"/>
          <w:lang w:val="el-GR"/>
        </w:rPr>
        <w:t xml:space="preserve">Το σύμβολο προστασίας από ηλεκτρικό τόξο (8), </w:t>
      </w:r>
    </w:p>
    <w:p w14:paraId="0FF90955" w14:textId="77777777" w:rsidR="001D04C4" w:rsidRPr="00326CC4" w:rsidRDefault="001D04C4" w:rsidP="001D04C4">
      <w:pPr>
        <w:numPr>
          <w:ilvl w:val="0"/>
          <w:numId w:val="3"/>
        </w:numPr>
        <w:ind w:left="284"/>
        <w:jc w:val="both"/>
        <w:rPr>
          <w:rFonts w:asciiTheme="minorHAnsi" w:hAnsiTheme="minorHAnsi" w:cstheme="minorHAnsi"/>
          <w:color w:val="auto"/>
          <w:u w:val="single"/>
          <w:lang w:val="el-GR"/>
        </w:rPr>
      </w:pPr>
      <w:r w:rsidRPr="00326CC4">
        <w:rPr>
          <w:rFonts w:asciiTheme="minorHAnsi" w:hAnsiTheme="minorHAnsi" w:cstheme="minorHAnsi"/>
          <w:color w:val="auto"/>
          <w:lang w:val="el-GR"/>
        </w:rPr>
        <w:t>Η μηχανική αντοχή θα είναι επιπέδου κρούσης χαμηλής ενέργειας, τουλάχιστον (σύμβολο F).</w:t>
      </w:r>
    </w:p>
    <w:p w14:paraId="5FE7C2C4" w14:textId="2EC026BC" w:rsidR="001D04C4" w:rsidRPr="00326CC4" w:rsidRDefault="001D04C4" w:rsidP="001D04C4">
      <w:pPr>
        <w:jc w:val="both"/>
        <w:rPr>
          <w:rFonts w:asciiTheme="minorHAnsi" w:hAnsiTheme="minorHAnsi" w:cstheme="minorHAnsi"/>
          <w:color w:val="auto"/>
          <w:u w:val="single"/>
          <w:lang w:val="el-GR"/>
        </w:rPr>
      </w:pPr>
      <w:r w:rsidRPr="00326CC4">
        <w:rPr>
          <w:rFonts w:asciiTheme="minorHAnsi" w:hAnsiTheme="minorHAnsi" w:cstheme="minorHAnsi"/>
          <w:b/>
          <w:color w:val="auto"/>
          <w:lang w:val="el-GR"/>
        </w:rPr>
        <w:t>Πρότυπο</w:t>
      </w:r>
      <w:r w:rsidRPr="00326CC4">
        <w:rPr>
          <w:rFonts w:asciiTheme="minorHAnsi" w:hAnsiTheme="minorHAnsi" w:cstheme="minorHAnsi"/>
          <w:color w:val="auto"/>
          <w:lang w:val="el-GR"/>
        </w:rPr>
        <w:t xml:space="preserve">: </w:t>
      </w:r>
      <w:r w:rsidRPr="00326CC4">
        <w:rPr>
          <w:rFonts w:asciiTheme="minorHAnsi" w:hAnsiTheme="minorHAnsi" w:cstheme="minorHAnsi"/>
          <w:color w:val="auto"/>
        </w:rPr>
        <w:t>EN</w:t>
      </w:r>
      <w:r w:rsidRPr="00326CC4">
        <w:rPr>
          <w:rFonts w:asciiTheme="minorHAnsi" w:hAnsiTheme="minorHAnsi" w:cstheme="minorHAnsi"/>
          <w:color w:val="auto"/>
          <w:lang w:val="el-GR"/>
        </w:rPr>
        <w:t xml:space="preserve"> 166 , ΕΝ17</w:t>
      </w:r>
      <w:r w:rsidR="00F300E9" w:rsidRPr="00326CC4">
        <w:rPr>
          <w:rFonts w:asciiTheme="minorHAnsi" w:hAnsiTheme="minorHAnsi" w:cstheme="minorHAnsi"/>
          <w:color w:val="auto"/>
        </w:rPr>
        <w:t>0</w:t>
      </w:r>
    </w:p>
    <w:p w14:paraId="10128E7F" w14:textId="77777777" w:rsidR="0068336E" w:rsidRPr="00326CC4" w:rsidRDefault="0068336E">
      <w:pPr>
        <w:jc w:val="both"/>
        <w:rPr>
          <w:rFonts w:asciiTheme="minorHAnsi" w:hAnsiTheme="minorHAnsi" w:cstheme="minorHAnsi"/>
          <w:color w:val="auto"/>
        </w:rPr>
      </w:pPr>
    </w:p>
    <w:p w14:paraId="4C531D63" w14:textId="77777777" w:rsidR="00D72225" w:rsidRPr="00326CC4" w:rsidRDefault="00D72225">
      <w:pPr>
        <w:jc w:val="both"/>
        <w:rPr>
          <w:rFonts w:asciiTheme="minorHAnsi" w:hAnsiTheme="minorHAnsi" w:cstheme="minorHAnsi"/>
          <w:color w:val="auto"/>
          <w:u w:val="single"/>
          <w:lang w:val="el-GR"/>
        </w:rPr>
      </w:pPr>
    </w:p>
    <w:p w14:paraId="2825CF61" w14:textId="21036C4E" w:rsidR="002C3668" w:rsidRPr="00326CC4" w:rsidRDefault="002C3668" w:rsidP="00E53BD5">
      <w:pPr>
        <w:numPr>
          <w:ilvl w:val="1"/>
          <w:numId w:val="7"/>
        </w:numPr>
        <w:jc w:val="both"/>
        <w:rPr>
          <w:rFonts w:asciiTheme="minorHAnsi" w:hAnsiTheme="minorHAnsi" w:cstheme="minorHAnsi"/>
          <w:b/>
          <w:bCs/>
          <w:color w:val="auto"/>
          <w:lang w:val="el-GR"/>
        </w:rPr>
      </w:pPr>
      <w:bookmarkStart w:id="4" w:name="_Hlk5609332"/>
      <w:r w:rsidRPr="00326CC4">
        <w:rPr>
          <w:rFonts w:asciiTheme="minorHAnsi" w:hAnsiTheme="minorHAnsi" w:cstheme="minorHAnsi"/>
          <w:b/>
          <w:bCs/>
          <w:color w:val="auto"/>
          <w:lang w:val="el-GR"/>
        </w:rPr>
        <w:t>ΓΥΑΛΙΑ ΓΙΑ ΟΞΥΓΟΝΟΚΟΛΛΗΤΕΣ</w:t>
      </w:r>
      <w:r w:rsidR="00E9232C" w:rsidRPr="00326CC4">
        <w:rPr>
          <w:rFonts w:asciiTheme="minorHAnsi" w:hAnsiTheme="minorHAnsi" w:cstheme="minorHAnsi"/>
          <w:b/>
          <w:bCs/>
          <w:color w:val="auto"/>
          <w:lang w:val="el-GR"/>
        </w:rPr>
        <w:t xml:space="preserve">  </w:t>
      </w:r>
    </w:p>
    <w:bookmarkEnd w:id="4"/>
    <w:p w14:paraId="4D917D47" w14:textId="77777777" w:rsidR="002C3668" w:rsidRPr="00326CC4" w:rsidRDefault="002C3668" w:rsidP="002C3668">
      <w:pPr>
        <w:widowControl w:val="0"/>
        <w:suppressAutoHyphens w:val="0"/>
        <w:autoSpaceDE w:val="0"/>
        <w:autoSpaceDN w:val="0"/>
        <w:jc w:val="both"/>
        <w:rPr>
          <w:rFonts w:asciiTheme="minorHAnsi" w:hAnsiTheme="minorHAnsi" w:cstheme="minorHAnsi"/>
          <w:color w:val="auto"/>
          <w:lang w:val="el-GR" w:eastAsia="el-GR"/>
        </w:rPr>
      </w:pPr>
      <w:r w:rsidRPr="00326CC4">
        <w:rPr>
          <w:rFonts w:asciiTheme="minorHAnsi" w:hAnsiTheme="minorHAnsi" w:cstheme="minorHAnsi"/>
          <w:b/>
          <w:color w:val="auto"/>
          <w:lang w:val="el-GR" w:eastAsia="el-GR"/>
        </w:rPr>
        <w:t>Πεδίο χρήσης</w:t>
      </w:r>
      <w:r w:rsidRPr="00326CC4">
        <w:rPr>
          <w:rFonts w:asciiTheme="minorHAnsi" w:hAnsiTheme="minorHAnsi" w:cstheme="minorHAnsi"/>
          <w:color w:val="auto"/>
          <w:lang w:val="el-GR" w:eastAsia="el-GR"/>
        </w:rPr>
        <w:t xml:space="preserve">: Σε συγκολλήσεις με αέρια. </w:t>
      </w:r>
    </w:p>
    <w:p w14:paraId="617FD9BE" w14:textId="77777777" w:rsidR="002C3668" w:rsidRPr="00326CC4" w:rsidRDefault="002C3668" w:rsidP="002C3668">
      <w:pPr>
        <w:widowControl w:val="0"/>
        <w:suppressAutoHyphens w:val="0"/>
        <w:autoSpaceDE w:val="0"/>
        <w:autoSpaceDN w:val="0"/>
        <w:jc w:val="both"/>
        <w:rPr>
          <w:rFonts w:asciiTheme="minorHAnsi" w:hAnsiTheme="minorHAnsi" w:cstheme="minorHAnsi"/>
          <w:color w:val="auto"/>
          <w:lang w:val="el-GR" w:eastAsia="el-GR"/>
        </w:rPr>
      </w:pPr>
      <w:r w:rsidRPr="00326CC4">
        <w:rPr>
          <w:rFonts w:asciiTheme="minorHAnsi" w:hAnsiTheme="minorHAnsi" w:cstheme="minorHAnsi"/>
          <w:b/>
          <w:color w:val="auto"/>
          <w:lang w:val="el-GR" w:eastAsia="el-GR"/>
        </w:rPr>
        <w:t>Χαρακτηριστικά</w:t>
      </w:r>
      <w:r w:rsidRPr="00326CC4">
        <w:rPr>
          <w:rFonts w:asciiTheme="minorHAnsi" w:hAnsiTheme="minorHAnsi" w:cstheme="minorHAnsi"/>
          <w:color w:val="auto"/>
          <w:lang w:val="el-GR" w:eastAsia="el-GR"/>
        </w:rPr>
        <w:t>: Γυαλιά τύπου μάσκας που οι έγχρω</w:t>
      </w:r>
      <w:r w:rsidRPr="00326CC4">
        <w:rPr>
          <w:rFonts w:asciiTheme="minorHAnsi" w:hAnsiTheme="minorHAnsi" w:cstheme="minorHAnsi"/>
          <w:color w:val="auto"/>
          <w:lang w:val="el-GR" w:eastAsia="el-GR"/>
        </w:rPr>
        <w:softHyphen/>
        <w:t xml:space="preserve">μοι οπτικοί δίσκοι μπορούν να ανασηκώνονται (τύπος </w:t>
      </w:r>
      <w:proofErr w:type="spellStart"/>
      <w:r w:rsidRPr="00326CC4">
        <w:rPr>
          <w:rFonts w:asciiTheme="minorHAnsi" w:hAnsiTheme="minorHAnsi" w:cstheme="minorHAnsi"/>
          <w:color w:val="auto"/>
          <w:lang w:val="el-GR" w:eastAsia="el-GR"/>
        </w:rPr>
        <w:t>flip</w:t>
      </w:r>
      <w:proofErr w:type="spellEnd"/>
      <w:r w:rsidRPr="00326CC4">
        <w:rPr>
          <w:rFonts w:asciiTheme="minorHAnsi" w:hAnsiTheme="minorHAnsi" w:cstheme="minorHAnsi"/>
          <w:color w:val="auto"/>
          <w:lang w:val="el-GR" w:eastAsia="el-GR"/>
        </w:rPr>
        <w:t xml:space="preserve"> </w:t>
      </w:r>
      <w:proofErr w:type="spellStart"/>
      <w:r w:rsidRPr="00326CC4">
        <w:rPr>
          <w:rFonts w:asciiTheme="minorHAnsi" w:hAnsiTheme="minorHAnsi" w:cstheme="minorHAnsi"/>
          <w:color w:val="auto"/>
          <w:lang w:val="el-GR" w:eastAsia="el-GR"/>
        </w:rPr>
        <w:t>up</w:t>
      </w:r>
      <w:proofErr w:type="spellEnd"/>
      <w:r w:rsidRPr="00326CC4">
        <w:rPr>
          <w:rFonts w:asciiTheme="minorHAnsi" w:hAnsiTheme="minorHAnsi" w:cstheme="minorHAnsi"/>
          <w:color w:val="auto"/>
          <w:lang w:val="el-GR" w:eastAsia="el-GR"/>
        </w:rPr>
        <w:t>) όταν δεν γίνεται συγκόλληση</w:t>
      </w:r>
    </w:p>
    <w:p w14:paraId="00D13CC6" w14:textId="77777777" w:rsidR="002C3668" w:rsidRPr="00326CC4" w:rsidRDefault="002C3668" w:rsidP="002C3668">
      <w:pPr>
        <w:widowControl w:val="0"/>
        <w:suppressAutoHyphens w:val="0"/>
        <w:autoSpaceDE w:val="0"/>
        <w:autoSpaceDN w:val="0"/>
        <w:jc w:val="both"/>
        <w:rPr>
          <w:rFonts w:asciiTheme="minorHAnsi" w:hAnsiTheme="minorHAnsi" w:cstheme="minorHAnsi"/>
          <w:color w:val="auto"/>
          <w:lang w:val="el-GR" w:eastAsia="el-GR"/>
        </w:rPr>
      </w:pPr>
      <w:r w:rsidRPr="00326CC4">
        <w:rPr>
          <w:rFonts w:asciiTheme="minorHAnsi" w:hAnsiTheme="minorHAnsi" w:cstheme="minorHAnsi"/>
          <w:color w:val="auto"/>
          <w:lang w:val="el-GR" w:eastAsia="el-GR"/>
        </w:rPr>
        <w:t xml:space="preserve">Πρότυπο: ΕΝ 166,175 </w:t>
      </w:r>
    </w:p>
    <w:p w14:paraId="761516DF" w14:textId="77777777" w:rsidR="002C3668" w:rsidRPr="00326CC4" w:rsidRDefault="002C3668" w:rsidP="002C3668">
      <w:pPr>
        <w:widowControl w:val="0"/>
        <w:suppressAutoHyphens w:val="0"/>
        <w:autoSpaceDE w:val="0"/>
        <w:autoSpaceDN w:val="0"/>
        <w:jc w:val="both"/>
        <w:rPr>
          <w:rFonts w:asciiTheme="minorHAnsi" w:hAnsiTheme="minorHAnsi" w:cstheme="minorHAnsi"/>
          <w:color w:val="auto"/>
          <w:lang w:val="el-GR" w:eastAsia="el-GR"/>
        </w:rPr>
      </w:pPr>
      <w:r w:rsidRPr="00326CC4">
        <w:rPr>
          <w:rFonts w:asciiTheme="minorHAnsi" w:hAnsiTheme="minorHAnsi" w:cstheme="minorHAnsi"/>
          <w:b/>
          <w:color w:val="auto"/>
          <w:lang w:val="el-GR" w:eastAsia="el-GR"/>
        </w:rPr>
        <w:t>Σήμανση</w:t>
      </w:r>
      <w:r w:rsidRPr="00326CC4">
        <w:rPr>
          <w:rFonts w:asciiTheme="minorHAnsi" w:hAnsiTheme="minorHAnsi" w:cstheme="minorHAnsi"/>
          <w:color w:val="auto"/>
          <w:lang w:val="el-GR" w:eastAsia="el-GR"/>
        </w:rPr>
        <w:t xml:space="preserve"> : Στο πλαίσιο : CE Κατασκευαστής, Έτος κατασκευής.</w:t>
      </w:r>
    </w:p>
    <w:p w14:paraId="221B69E4" w14:textId="77777777" w:rsidR="002C3668" w:rsidRPr="00326CC4" w:rsidRDefault="002C3668" w:rsidP="002C3668">
      <w:pPr>
        <w:widowControl w:val="0"/>
        <w:suppressAutoHyphens w:val="0"/>
        <w:autoSpaceDE w:val="0"/>
        <w:autoSpaceDN w:val="0"/>
        <w:jc w:val="both"/>
        <w:rPr>
          <w:rFonts w:asciiTheme="minorHAnsi" w:hAnsiTheme="minorHAnsi" w:cstheme="minorHAnsi"/>
          <w:color w:val="auto"/>
          <w:lang w:val="el-GR" w:eastAsia="el-GR"/>
        </w:rPr>
      </w:pPr>
      <w:r w:rsidRPr="00326CC4">
        <w:rPr>
          <w:rFonts w:asciiTheme="minorHAnsi" w:hAnsiTheme="minorHAnsi" w:cstheme="minorHAnsi"/>
          <w:color w:val="auto"/>
          <w:lang w:val="el-GR" w:eastAsia="el-GR"/>
        </w:rPr>
        <w:t>• F Μηχανική αντοχή</w:t>
      </w:r>
    </w:p>
    <w:p w14:paraId="10BA1F08" w14:textId="77777777" w:rsidR="002C3668" w:rsidRPr="00326CC4" w:rsidRDefault="002C3668" w:rsidP="002C3668">
      <w:pPr>
        <w:widowControl w:val="0"/>
        <w:suppressAutoHyphens w:val="0"/>
        <w:autoSpaceDE w:val="0"/>
        <w:autoSpaceDN w:val="0"/>
        <w:jc w:val="both"/>
        <w:rPr>
          <w:rFonts w:asciiTheme="minorHAnsi" w:hAnsiTheme="minorHAnsi" w:cstheme="minorHAnsi"/>
          <w:color w:val="auto"/>
          <w:lang w:val="el-GR" w:eastAsia="el-GR"/>
        </w:rPr>
      </w:pPr>
      <w:r w:rsidRPr="00326CC4">
        <w:rPr>
          <w:rFonts w:asciiTheme="minorHAnsi" w:hAnsiTheme="minorHAnsi" w:cstheme="minorHAnsi"/>
          <w:color w:val="auto"/>
          <w:lang w:val="el-GR" w:eastAsia="el-GR"/>
        </w:rPr>
        <w:t>Στον οπτικό δίσκο:</w:t>
      </w:r>
    </w:p>
    <w:p w14:paraId="4F452928" w14:textId="77777777" w:rsidR="002C3668" w:rsidRPr="00326CC4" w:rsidRDefault="002C3668" w:rsidP="002C3668">
      <w:pPr>
        <w:widowControl w:val="0"/>
        <w:suppressAutoHyphens w:val="0"/>
        <w:autoSpaceDE w:val="0"/>
        <w:autoSpaceDN w:val="0"/>
        <w:jc w:val="both"/>
        <w:rPr>
          <w:rFonts w:asciiTheme="minorHAnsi" w:hAnsiTheme="minorHAnsi" w:cstheme="minorHAnsi"/>
          <w:color w:val="auto"/>
          <w:lang w:val="el-GR" w:eastAsia="el-GR"/>
        </w:rPr>
      </w:pPr>
      <w:r w:rsidRPr="00326CC4">
        <w:rPr>
          <w:rFonts w:asciiTheme="minorHAnsi" w:hAnsiTheme="minorHAnsi" w:cstheme="minorHAnsi"/>
          <w:color w:val="auto"/>
          <w:lang w:val="el-GR" w:eastAsia="el-GR"/>
        </w:rPr>
        <w:t>• 1 Οπτική κλάση</w:t>
      </w:r>
    </w:p>
    <w:p w14:paraId="2B48C6AA" w14:textId="77777777" w:rsidR="002C3668" w:rsidRPr="00326CC4" w:rsidRDefault="002C3668" w:rsidP="002C3668">
      <w:pPr>
        <w:widowControl w:val="0"/>
        <w:suppressAutoHyphens w:val="0"/>
        <w:autoSpaceDE w:val="0"/>
        <w:autoSpaceDN w:val="0"/>
        <w:jc w:val="both"/>
        <w:rPr>
          <w:rFonts w:asciiTheme="minorHAnsi" w:hAnsiTheme="minorHAnsi" w:cstheme="minorHAnsi"/>
          <w:color w:val="auto"/>
          <w:lang w:val="el-GR" w:eastAsia="el-GR"/>
        </w:rPr>
      </w:pPr>
      <w:r w:rsidRPr="00326CC4">
        <w:rPr>
          <w:rFonts w:asciiTheme="minorHAnsi" w:hAnsiTheme="minorHAnsi" w:cstheme="minorHAnsi"/>
          <w:color w:val="auto"/>
          <w:lang w:val="el-GR" w:eastAsia="el-GR"/>
        </w:rPr>
        <w:t>• 4 έως 8 βαθμός σκίασης</w:t>
      </w:r>
    </w:p>
    <w:p w14:paraId="21FA2726" w14:textId="77777777" w:rsidR="002C3668" w:rsidRPr="00326CC4" w:rsidRDefault="002C3668" w:rsidP="002C3668">
      <w:pPr>
        <w:widowControl w:val="0"/>
        <w:suppressAutoHyphens w:val="0"/>
        <w:autoSpaceDE w:val="0"/>
        <w:autoSpaceDN w:val="0"/>
        <w:jc w:val="both"/>
        <w:rPr>
          <w:rFonts w:asciiTheme="minorHAnsi" w:hAnsiTheme="minorHAnsi" w:cstheme="minorHAnsi"/>
          <w:color w:val="auto"/>
          <w:lang w:val="el-GR" w:eastAsia="el-GR"/>
        </w:rPr>
      </w:pPr>
      <w:r w:rsidRPr="00326CC4">
        <w:rPr>
          <w:rFonts w:asciiTheme="minorHAnsi" w:hAnsiTheme="minorHAnsi" w:cstheme="minorHAnsi"/>
          <w:color w:val="auto"/>
          <w:lang w:val="el-GR" w:eastAsia="el-GR"/>
        </w:rPr>
        <w:t xml:space="preserve">• F Μηχανική αντοχή </w:t>
      </w:r>
    </w:p>
    <w:p w14:paraId="3432C9AD" w14:textId="77777777" w:rsidR="00E53BD5" w:rsidRPr="00326CC4" w:rsidRDefault="00E53BD5">
      <w:pPr>
        <w:jc w:val="both"/>
        <w:rPr>
          <w:rFonts w:asciiTheme="minorHAnsi" w:hAnsiTheme="minorHAnsi" w:cstheme="minorHAnsi"/>
          <w:b/>
          <w:bCs/>
          <w:color w:val="auto"/>
          <w:lang w:val="el-GR"/>
        </w:rPr>
      </w:pPr>
    </w:p>
    <w:p w14:paraId="1B6FC9AB" w14:textId="77777777" w:rsidR="00C72452" w:rsidRPr="00326CC4" w:rsidRDefault="00C72452" w:rsidP="00A80802">
      <w:pPr>
        <w:numPr>
          <w:ilvl w:val="0"/>
          <w:numId w:val="7"/>
        </w:numPr>
        <w:shd w:val="clear" w:color="auto" w:fill="C2D69B" w:themeFill="accent3" w:themeFillTint="99"/>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ΦΙΛΤΡΑ ΠΡΟΣΤΑΣΙΑΣ ΑΝΑΠΝΟΗΣ</w:t>
      </w:r>
    </w:p>
    <w:p w14:paraId="2A98541A" w14:textId="1B5EA18A" w:rsidR="00C72452" w:rsidRPr="00326CC4" w:rsidRDefault="00C956E1" w:rsidP="00E53BD5">
      <w:pPr>
        <w:numPr>
          <w:ilvl w:val="1"/>
          <w:numId w:val="7"/>
        </w:numPr>
        <w:ind w:left="284" w:hanging="290"/>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 xml:space="preserve">ΦΙΛΤΡΟΜΑΣΚΑ </w:t>
      </w:r>
      <w:r w:rsidR="00D5504B" w:rsidRPr="00326CC4">
        <w:rPr>
          <w:rFonts w:asciiTheme="minorHAnsi" w:hAnsiTheme="minorHAnsi" w:cstheme="minorHAnsi"/>
          <w:b/>
          <w:bCs/>
          <w:color w:val="auto"/>
          <w:lang w:val="el-GR"/>
        </w:rPr>
        <w:t xml:space="preserve"> τύπου Ρ</w:t>
      </w:r>
      <w:r w:rsidR="00CF6745" w:rsidRPr="00326CC4">
        <w:rPr>
          <w:rFonts w:asciiTheme="minorHAnsi" w:hAnsiTheme="minorHAnsi" w:cstheme="minorHAnsi"/>
          <w:b/>
          <w:bCs/>
          <w:color w:val="auto"/>
        </w:rPr>
        <w:t>2</w:t>
      </w:r>
      <w:r w:rsidR="007878BD" w:rsidRPr="00326CC4">
        <w:rPr>
          <w:rFonts w:asciiTheme="minorHAnsi" w:hAnsiTheme="minorHAnsi" w:cstheme="minorHAnsi"/>
          <w:b/>
          <w:bCs/>
          <w:color w:val="auto"/>
          <w:lang w:val="el-GR"/>
        </w:rPr>
        <w:t xml:space="preserve">  </w:t>
      </w:r>
    </w:p>
    <w:p w14:paraId="30DF3F04" w14:textId="77777777" w:rsidR="002D68DE" w:rsidRPr="00326CC4" w:rsidRDefault="00C72452">
      <w:pPr>
        <w:jc w:val="both"/>
        <w:rPr>
          <w:rFonts w:asciiTheme="minorHAnsi" w:hAnsiTheme="minorHAnsi" w:cstheme="minorHAnsi"/>
          <w:color w:val="auto"/>
          <w:lang w:val="el-GR"/>
        </w:rPr>
      </w:pPr>
      <w:r w:rsidRPr="00326CC4">
        <w:rPr>
          <w:rFonts w:asciiTheme="minorHAnsi" w:hAnsiTheme="minorHAnsi" w:cstheme="minorHAnsi"/>
          <w:b/>
          <w:bCs/>
          <w:color w:val="auto"/>
          <w:lang w:val="el-GR"/>
        </w:rPr>
        <w:t>Πεδίο χρήσης</w:t>
      </w:r>
      <w:r w:rsidRPr="00326CC4">
        <w:rPr>
          <w:rFonts w:asciiTheme="minorHAnsi" w:hAnsiTheme="minorHAnsi" w:cstheme="minorHAnsi"/>
          <w:color w:val="auto"/>
          <w:lang w:val="el-GR"/>
        </w:rPr>
        <w:t>: σε εργασίες που απαιτούν προστασία από αδρανή σκόνη</w:t>
      </w:r>
      <w:r w:rsidR="002D68DE" w:rsidRPr="00326CC4">
        <w:rPr>
          <w:rFonts w:asciiTheme="minorHAnsi" w:hAnsiTheme="minorHAnsi" w:cstheme="minorHAnsi"/>
          <w:color w:val="auto"/>
          <w:lang w:val="el-GR"/>
        </w:rPr>
        <w:t>.</w:t>
      </w:r>
    </w:p>
    <w:p w14:paraId="7F81408F" w14:textId="76C56EE3" w:rsidR="00C72452" w:rsidRPr="00326CC4" w:rsidRDefault="00C72452" w:rsidP="009A16D7">
      <w:pPr>
        <w:pStyle w:val="aa"/>
        <w:ind w:left="0"/>
        <w:jc w:val="both"/>
        <w:rPr>
          <w:rFonts w:asciiTheme="minorHAnsi" w:hAnsiTheme="minorHAnsi" w:cstheme="minorHAnsi"/>
          <w:color w:val="auto"/>
          <w:lang w:val="el-GR"/>
        </w:rPr>
      </w:pPr>
      <w:r w:rsidRPr="00326CC4">
        <w:rPr>
          <w:rFonts w:asciiTheme="minorHAnsi" w:hAnsiTheme="minorHAnsi" w:cstheme="minorHAnsi"/>
          <w:b/>
          <w:bCs/>
          <w:color w:val="auto"/>
          <w:lang w:val="el-GR"/>
        </w:rPr>
        <w:t>Χαρακτηριστικά</w:t>
      </w:r>
      <w:r w:rsidRPr="00326CC4">
        <w:rPr>
          <w:rFonts w:asciiTheme="minorHAnsi" w:hAnsiTheme="minorHAnsi" w:cstheme="minorHAnsi"/>
          <w:color w:val="auto"/>
          <w:lang w:val="el-GR"/>
        </w:rPr>
        <w:t>: Μάσκα τύπου P (έναντι σωματιδίων λευκή)</w:t>
      </w:r>
      <w:r w:rsidR="000B6E37" w:rsidRPr="00326CC4">
        <w:rPr>
          <w:rFonts w:asciiTheme="minorHAnsi" w:hAnsiTheme="minorHAnsi" w:cstheme="minorHAnsi"/>
          <w:color w:val="auto"/>
          <w:lang w:val="el-GR"/>
        </w:rPr>
        <w:t xml:space="preserve"> </w:t>
      </w:r>
      <w:r w:rsidRPr="00326CC4">
        <w:rPr>
          <w:rFonts w:asciiTheme="minorHAnsi" w:hAnsiTheme="minorHAnsi" w:cstheme="minorHAnsi"/>
          <w:color w:val="auto"/>
          <w:lang w:val="el-GR"/>
        </w:rPr>
        <w:t xml:space="preserve"> με ενσωματωμένο φίλτρο</w:t>
      </w:r>
      <w:r w:rsidR="003E3975" w:rsidRPr="00326CC4">
        <w:rPr>
          <w:rFonts w:asciiTheme="minorHAnsi" w:hAnsiTheme="minorHAnsi" w:cstheme="minorHAnsi"/>
          <w:color w:val="auto"/>
          <w:lang w:val="el-GR"/>
        </w:rPr>
        <w:t>,</w:t>
      </w:r>
      <w:r w:rsidR="00D5504B" w:rsidRPr="00326CC4">
        <w:rPr>
          <w:rFonts w:asciiTheme="minorHAnsi" w:hAnsiTheme="minorHAnsi" w:cstheme="minorHAnsi"/>
          <w:color w:val="auto"/>
          <w:lang w:val="el-GR"/>
        </w:rPr>
        <w:t xml:space="preserve"> </w:t>
      </w:r>
      <w:r w:rsidRPr="00326CC4">
        <w:rPr>
          <w:rFonts w:asciiTheme="minorHAnsi" w:hAnsiTheme="minorHAnsi" w:cstheme="minorHAnsi"/>
          <w:color w:val="auto"/>
          <w:lang w:val="el-GR"/>
        </w:rPr>
        <w:t>με διπλό ιμάντα προσαρμογής που θα καλύπτει μύτη, στόμα και πιγούνι.</w:t>
      </w:r>
    </w:p>
    <w:p w14:paraId="1C96B26D" w14:textId="77777777" w:rsidR="00C72452" w:rsidRPr="00326CC4" w:rsidRDefault="00C72452">
      <w:pPr>
        <w:jc w:val="both"/>
        <w:rPr>
          <w:rFonts w:asciiTheme="minorHAnsi" w:hAnsiTheme="minorHAnsi" w:cstheme="minorHAnsi"/>
          <w:color w:val="auto"/>
          <w:lang w:val="el-GR"/>
        </w:rPr>
      </w:pPr>
      <w:r w:rsidRPr="00326CC4">
        <w:rPr>
          <w:rFonts w:asciiTheme="minorHAnsi" w:hAnsiTheme="minorHAnsi" w:cstheme="minorHAnsi"/>
          <w:color w:val="auto"/>
          <w:lang w:val="el-GR"/>
        </w:rPr>
        <w:t>Υλικό κατασκευής : συνθετικό υλικό.</w:t>
      </w:r>
    </w:p>
    <w:p w14:paraId="5C47B878" w14:textId="77777777" w:rsidR="00C72452" w:rsidRPr="00326CC4" w:rsidRDefault="00C72452">
      <w:pPr>
        <w:jc w:val="both"/>
        <w:rPr>
          <w:rFonts w:asciiTheme="minorHAnsi" w:hAnsiTheme="minorHAnsi" w:cstheme="minorHAnsi"/>
          <w:b/>
          <w:bCs/>
          <w:color w:val="auto"/>
          <w:lang w:val="el-GR"/>
        </w:rPr>
      </w:pPr>
      <w:r w:rsidRPr="00326CC4">
        <w:rPr>
          <w:rFonts w:asciiTheme="minorHAnsi" w:hAnsiTheme="minorHAnsi" w:cstheme="minorHAnsi"/>
          <w:color w:val="auto"/>
          <w:lang w:val="el-GR"/>
        </w:rPr>
        <w:t>Συσκευασία :</w:t>
      </w:r>
      <w:r w:rsidR="00FF392A" w:rsidRPr="00326CC4">
        <w:rPr>
          <w:rFonts w:asciiTheme="minorHAnsi" w:hAnsiTheme="minorHAnsi" w:cstheme="minorHAnsi"/>
          <w:color w:val="auto"/>
          <w:lang w:val="el-GR"/>
        </w:rPr>
        <w:t xml:space="preserve"> Διατίθενται σε συσκευασία 10</w:t>
      </w:r>
      <w:r w:rsidRPr="00326CC4">
        <w:rPr>
          <w:rFonts w:asciiTheme="minorHAnsi" w:hAnsiTheme="minorHAnsi" w:cstheme="minorHAnsi"/>
          <w:color w:val="auto"/>
          <w:lang w:val="el-GR"/>
        </w:rPr>
        <w:t xml:space="preserve"> </w:t>
      </w:r>
      <w:proofErr w:type="spellStart"/>
      <w:r w:rsidRPr="00326CC4">
        <w:rPr>
          <w:rFonts w:asciiTheme="minorHAnsi" w:hAnsiTheme="minorHAnsi" w:cstheme="minorHAnsi"/>
          <w:color w:val="auto"/>
          <w:lang w:val="el-GR"/>
        </w:rPr>
        <w:t>τεμ</w:t>
      </w:r>
      <w:proofErr w:type="spellEnd"/>
      <w:r w:rsidRPr="00326CC4">
        <w:rPr>
          <w:rFonts w:asciiTheme="minorHAnsi" w:hAnsiTheme="minorHAnsi" w:cstheme="minorHAnsi"/>
          <w:color w:val="auto"/>
          <w:lang w:val="el-GR"/>
        </w:rPr>
        <w:t xml:space="preserve">. ή </w:t>
      </w:r>
      <w:r w:rsidR="00EC3DA1" w:rsidRPr="00326CC4">
        <w:rPr>
          <w:rFonts w:asciiTheme="minorHAnsi" w:hAnsiTheme="minorHAnsi" w:cstheme="minorHAnsi"/>
          <w:color w:val="auto"/>
          <w:lang w:val="el-GR"/>
        </w:rPr>
        <w:t>α</w:t>
      </w:r>
      <w:r w:rsidRPr="00326CC4">
        <w:rPr>
          <w:rFonts w:asciiTheme="minorHAnsi" w:hAnsiTheme="minorHAnsi" w:cstheme="minorHAnsi"/>
          <w:color w:val="auto"/>
          <w:lang w:val="el-GR"/>
        </w:rPr>
        <w:t xml:space="preserve">τομικές </w:t>
      </w:r>
    </w:p>
    <w:p w14:paraId="467CA843" w14:textId="77777777" w:rsidR="00C72452" w:rsidRPr="00326CC4" w:rsidRDefault="00C72452" w:rsidP="009A16D7">
      <w:pPr>
        <w:jc w:val="both"/>
        <w:rPr>
          <w:rFonts w:asciiTheme="minorHAnsi" w:hAnsiTheme="minorHAnsi" w:cstheme="minorHAnsi"/>
          <w:color w:val="auto"/>
          <w:lang w:val="el-GR"/>
        </w:rPr>
      </w:pPr>
      <w:r w:rsidRPr="00326CC4">
        <w:rPr>
          <w:rFonts w:asciiTheme="minorHAnsi" w:hAnsiTheme="minorHAnsi" w:cstheme="minorHAnsi"/>
          <w:b/>
          <w:bCs/>
          <w:color w:val="auto"/>
          <w:lang w:val="el-GR"/>
        </w:rPr>
        <w:t>Σήμανση</w:t>
      </w:r>
      <w:r w:rsidRPr="00326CC4">
        <w:rPr>
          <w:rFonts w:asciiTheme="minorHAnsi" w:hAnsiTheme="minorHAnsi" w:cstheme="minorHAnsi"/>
          <w:color w:val="auto"/>
          <w:lang w:val="el-GR"/>
        </w:rPr>
        <w:t xml:space="preserve"> : η μάσκα και τα φίλτρα θα πρέπει να φέρουν ανεξίτηλα τυπωμένα τα εξής: </w:t>
      </w:r>
    </w:p>
    <w:p w14:paraId="374FF5EC" w14:textId="77777777" w:rsidR="00C72452" w:rsidRPr="00326CC4" w:rsidRDefault="00C72452" w:rsidP="00A80802">
      <w:pPr>
        <w:pStyle w:val="aa"/>
        <w:numPr>
          <w:ilvl w:val="0"/>
          <w:numId w:val="9"/>
        </w:numPr>
        <w:ind w:left="426"/>
        <w:jc w:val="both"/>
        <w:rPr>
          <w:rFonts w:asciiTheme="minorHAnsi" w:hAnsiTheme="minorHAnsi" w:cstheme="minorHAnsi"/>
          <w:color w:val="auto"/>
          <w:lang w:val="el-GR"/>
        </w:rPr>
      </w:pPr>
      <w:r w:rsidRPr="00326CC4">
        <w:rPr>
          <w:rFonts w:asciiTheme="minorHAnsi" w:hAnsiTheme="minorHAnsi" w:cstheme="minorHAnsi"/>
          <w:color w:val="auto"/>
          <w:lang w:val="el-GR"/>
        </w:rPr>
        <w:t xml:space="preserve">CE, </w:t>
      </w:r>
    </w:p>
    <w:p w14:paraId="119A2193" w14:textId="77777777" w:rsidR="00C72452" w:rsidRPr="00326CC4" w:rsidRDefault="00C72452" w:rsidP="00A80802">
      <w:pPr>
        <w:pStyle w:val="aa"/>
        <w:numPr>
          <w:ilvl w:val="0"/>
          <w:numId w:val="9"/>
        </w:numPr>
        <w:ind w:left="426"/>
        <w:jc w:val="both"/>
        <w:rPr>
          <w:rFonts w:asciiTheme="minorHAnsi" w:hAnsiTheme="minorHAnsi" w:cstheme="minorHAnsi"/>
          <w:color w:val="auto"/>
          <w:lang w:val="el-GR"/>
        </w:rPr>
      </w:pPr>
      <w:proofErr w:type="spellStart"/>
      <w:r w:rsidRPr="00326CC4">
        <w:rPr>
          <w:rFonts w:asciiTheme="minorHAnsi" w:hAnsiTheme="minorHAnsi" w:cstheme="minorHAnsi"/>
          <w:color w:val="auto"/>
          <w:lang w:val="el-GR"/>
        </w:rPr>
        <w:t>FF(=Filtering</w:t>
      </w:r>
      <w:proofErr w:type="spellEnd"/>
      <w:r w:rsidRPr="00326CC4">
        <w:rPr>
          <w:rFonts w:asciiTheme="minorHAnsi" w:hAnsiTheme="minorHAnsi" w:cstheme="minorHAnsi"/>
          <w:color w:val="auto"/>
          <w:lang w:val="el-GR"/>
        </w:rPr>
        <w:t xml:space="preserve"> </w:t>
      </w:r>
      <w:proofErr w:type="spellStart"/>
      <w:r w:rsidRPr="00326CC4">
        <w:rPr>
          <w:rFonts w:asciiTheme="minorHAnsi" w:hAnsiTheme="minorHAnsi" w:cstheme="minorHAnsi"/>
          <w:color w:val="auto"/>
          <w:lang w:val="el-GR"/>
        </w:rPr>
        <w:t>Facepiece</w:t>
      </w:r>
      <w:proofErr w:type="spellEnd"/>
      <w:r w:rsidRPr="00326CC4">
        <w:rPr>
          <w:rFonts w:asciiTheme="minorHAnsi" w:hAnsiTheme="minorHAnsi" w:cstheme="minorHAnsi"/>
          <w:color w:val="auto"/>
          <w:lang w:val="el-GR"/>
        </w:rPr>
        <w:t xml:space="preserve">), </w:t>
      </w:r>
    </w:p>
    <w:p w14:paraId="6106B8C7" w14:textId="49146485" w:rsidR="00C72452" w:rsidRPr="00326CC4" w:rsidRDefault="00D5504B" w:rsidP="00A80802">
      <w:pPr>
        <w:pStyle w:val="aa"/>
        <w:numPr>
          <w:ilvl w:val="0"/>
          <w:numId w:val="9"/>
        </w:numPr>
        <w:ind w:left="426"/>
        <w:jc w:val="both"/>
        <w:rPr>
          <w:rFonts w:asciiTheme="minorHAnsi" w:hAnsiTheme="minorHAnsi" w:cstheme="minorHAnsi"/>
          <w:color w:val="auto"/>
          <w:lang w:val="el-GR"/>
        </w:rPr>
      </w:pPr>
      <w:r w:rsidRPr="00326CC4">
        <w:rPr>
          <w:rFonts w:asciiTheme="minorHAnsi" w:hAnsiTheme="minorHAnsi" w:cstheme="minorHAnsi"/>
          <w:color w:val="auto"/>
          <w:lang w:val="el-GR"/>
        </w:rPr>
        <w:t>Ρ</w:t>
      </w:r>
      <w:r w:rsidR="00CF6745" w:rsidRPr="00326CC4">
        <w:rPr>
          <w:rFonts w:asciiTheme="minorHAnsi" w:hAnsiTheme="minorHAnsi" w:cstheme="minorHAnsi"/>
          <w:color w:val="auto"/>
        </w:rPr>
        <w:t>2</w:t>
      </w:r>
      <w:r w:rsidR="00C72452" w:rsidRPr="00326CC4">
        <w:rPr>
          <w:rFonts w:asciiTheme="minorHAnsi" w:hAnsiTheme="minorHAnsi" w:cstheme="minorHAnsi"/>
          <w:color w:val="auto"/>
          <w:lang w:val="el-GR"/>
        </w:rPr>
        <w:t xml:space="preserve">, </w:t>
      </w:r>
    </w:p>
    <w:p w14:paraId="59EB82DB" w14:textId="77777777" w:rsidR="00C72452" w:rsidRPr="00326CC4" w:rsidRDefault="00C72452" w:rsidP="00A80802">
      <w:pPr>
        <w:pStyle w:val="aa"/>
        <w:numPr>
          <w:ilvl w:val="0"/>
          <w:numId w:val="9"/>
        </w:numPr>
        <w:ind w:left="426"/>
        <w:jc w:val="both"/>
        <w:rPr>
          <w:rFonts w:asciiTheme="minorHAnsi" w:hAnsiTheme="minorHAnsi" w:cstheme="minorHAnsi"/>
          <w:color w:val="auto"/>
          <w:lang w:val="el-GR"/>
        </w:rPr>
      </w:pPr>
      <w:r w:rsidRPr="00326CC4">
        <w:rPr>
          <w:rFonts w:asciiTheme="minorHAnsi" w:hAnsiTheme="minorHAnsi" w:cstheme="minorHAnsi"/>
          <w:color w:val="auto"/>
          <w:lang w:val="el-GR"/>
        </w:rPr>
        <w:t xml:space="preserve">κατασκευαστής, κωδικός προϊόντος, έτος κατασκευής, </w:t>
      </w:r>
    </w:p>
    <w:p w14:paraId="3B080039" w14:textId="77777777" w:rsidR="00C72452" w:rsidRPr="00326CC4" w:rsidRDefault="00C72452" w:rsidP="00A80802">
      <w:pPr>
        <w:pStyle w:val="aa"/>
        <w:numPr>
          <w:ilvl w:val="0"/>
          <w:numId w:val="9"/>
        </w:numPr>
        <w:ind w:left="426"/>
        <w:jc w:val="both"/>
        <w:rPr>
          <w:rFonts w:asciiTheme="minorHAnsi" w:hAnsiTheme="minorHAnsi" w:cstheme="minorHAnsi"/>
          <w:color w:val="auto"/>
          <w:lang w:val="el-GR"/>
        </w:rPr>
      </w:pPr>
      <w:r w:rsidRPr="00326CC4">
        <w:rPr>
          <w:rFonts w:asciiTheme="minorHAnsi" w:hAnsiTheme="minorHAnsi" w:cstheme="minorHAnsi"/>
          <w:color w:val="auto"/>
          <w:lang w:val="el-GR"/>
        </w:rPr>
        <w:t>Κωδικός Εργαστηρίου Πιστοποίησης.</w:t>
      </w:r>
    </w:p>
    <w:p w14:paraId="616585F9" w14:textId="4C11152A" w:rsidR="00E4049B" w:rsidRPr="00326CC4" w:rsidRDefault="009C70CF">
      <w:pPr>
        <w:jc w:val="both"/>
        <w:rPr>
          <w:rFonts w:asciiTheme="minorHAnsi" w:hAnsiTheme="minorHAnsi" w:cstheme="minorHAnsi"/>
          <w:color w:val="auto"/>
          <w:u w:val="single"/>
        </w:rPr>
      </w:pPr>
      <w:r w:rsidRPr="00326CC4">
        <w:rPr>
          <w:rFonts w:asciiTheme="minorHAnsi" w:hAnsiTheme="minorHAnsi" w:cstheme="minorHAnsi"/>
          <w:b/>
          <w:color w:val="auto"/>
          <w:lang w:val="el-GR"/>
        </w:rPr>
        <w:t>Πρότυπα</w:t>
      </w:r>
      <w:r w:rsidRPr="00326CC4">
        <w:rPr>
          <w:rFonts w:asciiTheme="minorHAnsi" w:hAnsiTheme="minorHAnsi" w:cstheme="minorHAnsi"/>
          <w:color w:val="auto"/>
          <w:lang w:val="el-GR"/>
        </w:rPr>
        <w:t xml:space="preserve"> : ΕΝ-149,</w:t>
      </w:r>
    </w:p>
    <w:p w14:paraId="6077CCF0" w14:textId="1867DD43" w:rsidR="00C72452" w:rsidRPr="00326CC4" w:rsidRDefault="00C72452" w:rsidP="00E53BD5">
      <w:pPr>
        <w:numPr>
          <w:ilvl w:val="1"/>
          <w:numId w:val="7"/>
        </w:num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ΜΑΣΚΑ ΗΜΙΣΕΩΣ ΠΡΟΣΩΠΟΥ ΓΙΑ ΠΡΟΣΤΑΣΙΑ ΑΠΟ ΑΕΡΙΑ (ΧΗΜΙΚΕΣ ΟΥΣΙΕΣ, ΑΕΡΙΟΙ ΡΥΠΟΙ, ΕΚΝΕΦΩΜΜΑΤΑ)</w:t>
      </w:r>
      <w:r w:rsidR="00E9232C" w:rsidRPr="00326CC4">
        <w:rPr>
          <w:rFonts w:asciiTheme="minorHAnsi" w:hAnsiTheme="minorHAnsi" w:cstheme="minorHAnsi"/>
          <w:b/>
          <w:bCs/>
          <w:color w:val="auto"/>
          <w:lang w:val="el-GR"/>
        </w:rPr>
        <w:t xml:space="preserve">  </w:t>
      </w:r>
    </w:p>
    <w:p w14:paraId="6EFE0680" w14:textId="77777777" w:rsidR="00C72452" w:rsidRPr="00326CC4" w:rsidRDefault="00C72452">
      <w:p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Πεδίο χρήσης</w:t>
      </w:r>
      <w:r w:rsidRPr="00326CC4">
        <w:rPr>
          <w:rFonts w:asciiTheme="minorHAnsi" w:hAnsiTheme="minorHAnsi" w:cstheme="minorHAnsi"/>
          <w:color w:val="auto"/>
          <w:lang w:val="el-GR"/>
        </w:rPr>
        <w:t xml:space="preserve">: κατά τις εργασίες με χημικές ουσίες και μικροοργανισμούς (στους απασχολούμενους με το βάψιμο κτιρίων, κάγκελων, ελαιοχρωματισμών </w:t>
      </w:r>
      <w:proofErr w:type="spellStart"/>
      <w:r w:rsidRPr="00326CC4">
        <w:rPr>
          <w:rFonts w:asciiTheme="minorHAnsi" w:hAnsiTheme="minorHAnsi" w:cstheme="minorHAnsi"/>
          <w:color w:val="auto"/>
          <w:lang w:val="el-GR"/>
        </w:rPr>
        <w:t>κ.λ.π</w:t>
      </w:r>
      <w:proofErr w:type="spellEnd"/>
      <w:r w:rsidRPr="00326CC4">
        <w:rPr>
          <w:rFonts w:asciiTheme="minorHAnsi" w:hAnsiTheme="minorHAnsi" w:cstheme="minorHAnsi"/>
          <w:color w:val="auto"/>
          <w:lang w:val="el-GR"/>
        </w:rPr>
        <w:t>., την ταφή - εκταφή νε-</w:t>
      </w:r>
      <w:proofErr w:type="spellStart"/>
      <w:r w:rsidRPr="00326CC4">
        <w:rPr>
          <w:rFonts w:asciiTheme="minorHAnsi" w:hAnsiTheme="minorHAnsi" w:cstheme="minorHAnsi"/>
          <w:color w:val="auto"/>
          <w:lang w:val="el-GR"/>
        </w:rPr>
        <w:t>κρών</w:t>
      </w:r>
      <w:proofErr w:type="spellEnd"/>
      <w:r w:rsidRPr="00326CC4">
        <w:rPr>
          <w:rFonts w:asciiTheme="minorHAnsi" w:hAnsiTheme="minorHAnsi" w:cstheme="minorHAnsi"/>
          <w:color w:val="auto"/>
          <w:lang w:val="el-GR"/>
        </w:rPr>
        <w:t>, στους εργάτες κήπων, στους κηπουρούς, στους οδοκαθαριστές, στους εργάτες συγκομιδής και αποκομιδής απορριμμάτων, στους απασχολούμενους με τη μεταφόρτωση απορριμμάτων, τη διαλογή, επεξεργασία, καταστροφή απορριμμάτων, την υγειονομική ταφή των απορριμμάτων, στους οδηγούς απορριμματοφόρων, στους απασχολούμενους στην αποχέτευση, στην ασφαλτόστρωση και στα αφοδευτήρια).</w:t>
      </w:r>
    </w:p>
    <w:p w14:paraId="224C4B3F" w14:textId="77777777" w:rsidR="004F3AF4" w:rsidRPr="00326CC4" w:rsidRDefault="00C72452" w:rsidP="009A16D7">
      <w:pPr>
        <w:jc w:val="both"/>
        <w:rPr>
          <w:rFonts w:asciiTheme="minorHAnsi" w:hAnsiTheme="minorHAnsi" w:cstheme="minorHAnsi"/>
          <w:color w:val="auto"/>
          <w:lang w:val="el-GR"/>
        </w:rPr>
      </w:pPr>
      <w:r w:rsidRPr="00326CC4">
        <w:rPr>
          <w:rFonts w:asciiTheme="minorHAnsi" w:hAnsiTheme="minorHAnsi" w:cstheme="minorHAnsi"/>
          <w:b/>
          <w:bCs/>
          <w:color w:val="auto"/>
          <w:lang w:val="el-GR"/>
        </w:rPr>
        <w:t>Χαρακτηριστικά</w:t>
      </w:r>
      <w:r w:rsidRPr="00326CC4">
        <w:rPr>
          <w:rFonts w:asciiTheme="minorHAnsi" w:hAnsiTheme="minorHAnsi" w:cstheme="minorHAnsi"/>
          <w:color w:val="auto"/>
          <w:lang w:val="el-GR"/>
        </w:rPr>
        <w:t xml:space="preserve">: Κυρίως μάσκα από συνθετικό υλικό με ιμάντες προσαρμογής που θα καλύπτουν μύτη, στόμα και πιγούνι. </w:t>
      </w:r>
    </w:p>
    <w:p w14:paraId="63EF7558" w14:textId="121A2B7F" w:rsidR="00C72452" w:rsidRPr="00326CC4" w:rsidRDefault="00C72452" w:rsidP="009A16D7">
      <w:pPr>
        <w:jc w:val="both"/>
        <w:rPr>
          <w:rFonts w:asciiTheme="minorHAnsi" w:hAnsiTheme="minorHAnsi" w:cstheme="minorHAnsi"/>
          <w:color w:val="auto"/>
          <w:lang w:val="el-GR"/>
        </w:rPr>
      </w:pPr>
      <w:r w:rsidRPr="00326CC4">
        <w:rPr>
          <w:rFonts w:asciiTheme="minorHAnsi" w:hAnsiTheme="minorHAnsi" w:cstheme="minorHAnsi"/>
          <w:color w:val="auto"/>
          <w:lang w:val="el-GR"/>
        </w:rPr>
        <w:t>Προτιμάται μάσκα με διπλά φίλτρα (χρώματος καφέ και λευκού): Α1Ρ3 (έναντι οργανικών αερίων/ατμών/σωματιδίων και για προστασία σε μικρές συγκεντρώσεις ρύπων) ή Α2Ρ</w:t>
      </w:r>
      <w:r w:rsidR="00E9232C" w:rsidRPr="00326CC4">
        <w:rPr>
          <w:rFonts w:asciiTheme="minorHAnsi" w:hAnsiTheme="minorHAnsi" w:cstheme="minorHAnsi"/>
          <w:color w:val="auto"/>
          <w:lang w:val="el-GR"/>
        </w:rPr>
        <w:t>3</w:t>
      </w:r>
      <w:r w:rsidRPr="00326CC4">
        <w:rPr>
          <w:rFonts w:asciiTheme="minorHAnsi" w:hAnsiTheme="minorHAnsi" w:cstheme="minorHAnsi"/>
          <w:color w:val="auto"/>
          <w:lang w:val="el-GR"/>
        </w:rPr>
        <w:t xml:space="preserve"> εφόσον διαθέτει η κατασκευάστρια εταιρία - έναντι οργανικών αερίων/ατμών/σωματιδίων και για προστασία σε μεσαίες συγκεντρώσεις ρύπων)</w:t>
      </w:r>
    </w:p>
    <w:p w14:paraId="7475996A" w14:textId="77777777" w:rsidR="00C72452" w:rsidRPr="00326CC4" w:rsidRDefault="00C72452">
      <w:pPr>
        <w:jc w:val="both"/>
        <w:rPr>
          <w:rFonts w:asciiTheme="minorHAnsi" w:hAnsiTheme="minorHAnsi" w:cstheme="minorHAnsi"/>
          <w:b/>
          <w:bCs/>
          <w:color w:val="auto"/>
          <w:lang w:val="el-GR"/>
        </w:rPr>
      </w:pPr>
      <w:r w:rsidRPr="00326CC4">
        <w:rPr>
          <w:rFonts w:asciiTheme="minorHAnsi" w:hAnsiTheme="minorHAnsi" w:cstheme="minorHAnsi"/>
          <w:color w:val="auto"/>
          <w:lang w:val="el-GR"/>
        </w:rPr>
        <w:t>Υλικό κατασκευής : συνθετικό υλικό .</w:t>
      </w:r>
    </w:p>
    <w:p w14:paraId="5E8B7FA7" w14:textId="77777777" w:rsidR="00C72452" w:rsidRPr="00326CC4" w:rsidRDefault="00C72452" w:rsidP="009A16D7">
      <w:pPr>
        <w:jc w:val="both"/>
        <w:rPr>
          <w:rFonts w:asciiTheme="minorHAnsi" w:hAnsiTheme="minorHAnsi" w:cstheme="minorHAnsi"/>
          <w:color w:val="auto"/>
          <w:lang w:val="el-GR"/>
        </w:rPr>
      </w:pPr>
      <w:r w:rsidRPr="00326CC4">
        <w:rPr>
          <w:rFonts w:asciiTheme="minorHAnsi" w:hAnsiTheme="minorHAnsi" w:cstheme="minorHAnsi"/>
          <w:b/>
          <w:bCs/>
          <w:color w:val="auto"/>
          <w:lang w:val="el-GR"/>
        </w:rPr>
        <w:t>Σήμανση</w:t>
      </w:r>
      <w:r w:rsidRPr="00326CC4">
        <w:rPr>
          <w:rFonts w:asciiTheme="minorHAnsi" w:hAnsiTheme="minorHAnsi" w:cstheme="minorHAnsi"/>
          <w:color w:val="auto"/>
          <w:lang w:val="el-GR"/>
        </w:rPr>
        <w:t>: η μάσκα και τα φίλτρα θα πρέπει να φέρουν ανε</w:t>
      </w:r>
      <w:r w:rsidR="000B6E37" w:rsidRPr="00326CC4">
        <w:rPr>
          <w:rFonts w:asciiTheme="minorHAnsi" w:hAnsiTheme="minorHAnsi" w:cstheme="minorHAnsi"/>
          <w:color w:val="auto"/>
          <w:lang w:val="el-GR"/>
        </w:rPr>
        <w:t>ξίτηλα τυπωμένα τα εξής : CE</w:t>
      </w:r>
      <w:r w:rsidRPr="00326CC4">
        <w:rPr>
          <w:rFonts w:asciiTheme="minorHAnsi" w:hAnsiTheme="minorHAnsi" w:cstheme="minorHAnsi"/>
          <w:color w:val="auto"/>
          <w:lang w:val="el-GR"/>
        </w:rPr>
        <w:t>, κατασκευαστής, κωδικός προϊόντος, έτος κατασκευής, ημερομηνία λήξεως φίλτρων, Κωδικός Εργαστηρίου Πιστοποίησης, χρωματικός κωδικός φίλτρων (καφέ και άσπρο)</w:t>
      </w:r>
    </w:p>
    <w:p w14:paraId="28AD0528" w14:textId="77777777" w:rsidR="00C72452" w:rsidRPr="00326CC4" w:rsidRDefault="00C72452" w:rsidP="009A16D7">
      <w:pPr>
        <w:jc w:val="both"/>
        <w:rPr>
          <w:rFonts w:asciiTheme="minorHAnsi" w:hAnsiTheme="minorHAnsi" w:cstheme="minorHAnsi"/>
          <w:color w:val="auto"/>
          <w:u w:val="single"/>
          <w:lang w:val="el-GR"/>
        </w:rPr>
      </w:pPr>
      <w:r w:rsidRPr="00326CC4">
        <w:rPr>
          <w:rFonts w:asciiTheme="minorHAnsi" w:hAnsiTheme="minorHAnsi" w:cstheme="minorHAnsi"/>
          <w:b/>
          <w:color w:val="auto"/>
          <w:lang w:val="el-GR"/>
        </w:rPr>
        <w:t>Πρότυπα</w:t>
      </w:r>
      <w:r w:rsidRPr="00326CC4">
        <w:rPr>
          <w:rFonts w:asciiTheme="minorHAnsi" w:hAnsiTheme="minorHAnsi" w:cstheme="minorHAnsi"/>
          <w:color w:val="auto"/>
          <w:lang w:val="el-GR"/>
        </w:rPr>
        <w:t xml:space="preserve"> </w:t>
      </w:r>
      <w:r w:rsidR="000B6E37" w:rsidRPr="00326CC4">
        <w:rPr>
          <w:rFonts w:asciiTheme="minorHAnsi" w:hAnsiTheme="minorHAnsi" w:cstheme="minorHAnsi"/>
          <w:color w:val="auto"/>
          <w:lang w:val="el-GR"/>
        </w:rPr>
        <w:t>: ΕΝ-140 για τη μάσκα και ΕΝ-14387</w:t>
      </w:r>
      <w:r w:rsidRPr="00326CC4">
        <w:rPr>
          <w:rFonts w:asciiTheme="minorHAnsi" w:hAnsiTheme="minorHAnsi" w:cstheme="minorHAnsi"/>
          <w:color w:val="auto"/>
          <w:lang w:val="el-GR"/>
        </w:rPr>
        <w:t xml:space="preserve"> για τα φίλτρα</w:t>
      </w:r>
    </w:p>
    <w:p w14:paraId="1155E155" w14:textId="77777777" w:rsidR="00E4049B" w:rsidRPr="00326CC4" w:rsidRDefault="00E4049B">
      <w:pPr>
        <w:jc w:val="both"/>
        <w:rPr>
          <w:rFonts w:asciiTheme="minorHAnsi" w:hAnsiTheme="minorHAnsi" w:cstheme="minorHAnsi"/>
          <w:color w:val="auto"/>
          <w:lang w:val="el-GR"/>
        </w:rPr>
      </w:pPr>
    </w:p>
    <w:p w14:paraId="650FFBF2" w14:textId="63A01AAB" w:rsidR="004F3AF4" w:rsidRPr="00326CC4" w:rsidRDefault="004F3AF4" w:rsidP="00E53BD5">
      <w:pPr>
        <w:numPr>
          <w:ilvl w:val="1"/>
          <w:numId w:val="7"/>
        </w:num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ΦΙΛΤΡΑ ΓΙΑ ΜΑΣΚΑ ΗΜΙΣΕΩΣ ΠΡΟΣΩΠΟΥ ΓΙΑ ΠΡΟΣΤΑΣΙΑ ΑΠΟ ΑΕΡΙΑ (ΧΗΜΙΚΕΣ ΟΥΣΙΕΣ, ΑΕΡΙΟΙ ΡΥΠΟΙ, ΕΚΝΕΦΩΜΜΑΤΑ)</w:t>
      </w:r>
      <w:r w:rsidR="00E9232C" w:rsidRPr="00326CC4">
        <w:rPr>
          <w:rFonts w:asciiTheme="minorHAnsi" w:hAnsiTheme="minorHAnsi" w:cstheme="minorHAnsi"/>
          <w:b/>
          <w:bCs/>
          <w:color w:val="auto"/>
          <w:lang w:val="el-GR"/>
        </w:rPr>
        <w:t xml:space="preserve">  </w:t>
      </w:r>
    </w:p>
    <w:p w14:paraId="47D251D6" w14:textId="6A9A58E1" w:rsidR="00D14167" w:rsidRPr="00326CC4" w:rsidRDefault="004F3AF4" w:rsidP="004F3AF4">
      <w:pPr>
        <w:jc w:val="both"/>
        <w:rPr>
          <w:rFonts w:asciiTheme="minorHAnsi" w:hAnsiTheme="minorHAnsi" w:cstheme="minorHAnsi"/>
          <w:color w:val="auto"/>
          <w:lang w:val="el-GR"/>
        </w:rPr>
      </w:pPr>
      <w:r w:rsidRPr="00326CC4">
        <w:rPr>
          <w:rFonts w:asciiTheme="minorHAnsi" w:hAnsiTheme="minorHAnsi" w:cstheme="minorHAnsi"/>
          <w:b/>
          <w:bCs/>
          <w:color w:val="auto"/>
          <w:lang w:val="el-GR"/>
        </w:rPr>
        <w:t>Πεδίο χρήσης</w:t>
      </w:r>
      <w:r w:rsidRPr="00326CC4">
        <w:rPr>
          <w:rFonts w:asciiTheme="minorHAnsi" w:hAnsiTheme="minorHAnsi" w:cstheme="minorHAnsi"/>
          <w:color w:val="auto"/>
          <w:lang w:val="el-GR"/>
        </w:rPr>
        <w:t xml:space="preserve">: κατά τις εργασίες με χημικές ουσίες και μικροοργανισμούς (στους απασχολούμενους με το βάψιμο κτιρίων, κάγκελων, ελαιοχρωματισμών </w:t>
      </w:r>
      <w:proofErr w:type="spellStart"/>
      <w:r w:rsidRPr="00326CC4">
        <w:rPr>
          <w:rFonts w:asciiTheme="minorHAnsi" w:hAnsiTheme="minorHAnsi" w:cstheme="minorHAnsi"/>
          <w:color w:val="auto"/>
          <w:lang w:val="el-GR"/>
        </w:rPr>
        <w:t>κ.λ.π</w:t>
      </w:r>
      <w:proofErr w:type="spellEnd"/>
      <w:r w:rsidRPr="00326CC4">
        <w:rPr>
          <w:rFonts w:asciiTheme="minorHAnsi" w:hAnsiTheme="minorHAnsi" w:cstheme="minorHAnsi"/>
          <w:color w:val="auto"/>
          <w:lang w:val="el-GR"/>
        </w:rPr>
        <w:t>., την ταφή - εκταφή νε-</w:t>
      </w:r>
      <w:proofErr w:type="spellStart"/>
      <w:r w:rsidRPr="00326CC4">
        <w:rPr>
          <w:rFonts w:asciiTheme="minorHAnsi" w:hAnsiTheme="minorHAnsi" w:cstheme="minorHAnsi"/>
          <w:color w:val="auto"/>
          <w:lang w:val="el-GR"/>
        </w:rPr>
        <w:t>κρών</w:t>
      </w:r>
      <w:proofErr w:type="spellEnd"/>
      <w:r w:rsidRPr="00326CC4">
        <w:rPr>
          <w:rFonts w:asciiTheme="minorHAnsi" w:hAnsiTheme="minorHAnsi" w:cstheme="minorHAnsi"/>
          <w:color w:val="auto"/>
          <w:lang w:val="el-GR"/>
        </w:rPr>
        <w:t>, στους εργάτες κήπων, στους κηπουρούς, στους οδοκαθαριστές, στους εργάτες συγκομιδής και αποκομιδής απορριμμάτων, στους απασχολούμενους με τη μεταφόρτωση απορριμμάτων, τη διαλογή, επεξεργασία, καταστροφή απορριμμάτων, την υγειονομική ταφή των απορριμμάτων, στους οδηγούς απορριμματοφόρων, στους απασχολούμενους στην αποχέτευση, στην ασφαλτόστρωση και στα αφοδευτήρια).</w:t>
      </w:r>
    </w:p>
    <w:p w14:paraId="35E48357" w14:textId="092F4632" w:rsidR="004F3AF4" w:rsidRPr="00326CC4" w:rsidRDefault="004F3AF4" w:rsidP="004F3AF4">
      <w:pPr>
        <w:jc w:val="both"/>
        <w:rPr>
          <w:rFonts w:asciiTheme="minorHAnsi" w:hAnsiTheme="minorHAnsi" w:cstheme="minorHAnsi"/>
          <w:color w:val="auto"/>
          <w:lang w:val="el-GR"/>
        </w:rPr>
      </w:pPr>
      <w:r w:rsidRPr="00326CC4">
        <w:rPr>
          <w:rFonts w:asciiTheme="minorHAnsi" w:hAnsiTheme="minorHAnsi" w:cstheme="minorHAnsi"/>
          <w:b/>
          <w:bCs/>
          <w:color w:val="auto"/>
          <w:lang w:val="el-GR"/>
        </w:rPr>
        <w:t>Χαρακτηριστικά</w:t>
      </w:r>
      <w:r w:rsidRPr="00326CC4">
        <w:rPr>
          <w:rFonts w:asciiTheme="minorHAnsi" w:hAnsiTheme="minorHAnsi" w:cstheme="minorHAnsi"/>
          <w:color w:val="auto"/>
          <w:lang w:val="el-GR"/>
        </w:rPr>
        <w:t>: Διπλά φίλτρα (χρώματος καφέ και λευκού): Α1Ρ3 (έναντι οργανικών αερίων/ατμών/σωματιδίων και για προστασία σε μικρές συγκεντρώσεις ρύπων) ή Α2Ρ</w:t>
      </w:r>
      <w:r w:rsidR="00FB36FF" w:rsidRPr="00326CC4">
        <w:rPr>
          <w:rFonts w:asciiTheme="minorHAnsi" w:hAnsiTheme="minorHAnsi" w:cstheme="minorHAnsi"/>
          <w:color w:val="auto"/>
          <w:lang w:val="el-GR"/>
        </w:rPr>
        <w:t>3</w:t>
      </w:r>
      <w:r w:rsidRPr="00326CC4">
        <w:rPr>
          <w:rFonts w:asciiTheme="minorHAnsi" w:hAnsiTheme="minorHAnsi" w:cstheme="minorHAnsi"/>
          <w:color w:val="auto"/>
          <w:lang w:val="el-GR"/>
        </w:rPr>
        <w:t xml:space="preserve"> εφόσον διαθέτει η κατασκευάστρια εταιρία - έναντι οργανικών αερίων/ατμών/σωματιδίων και για προστασία σε μεσαίες συγκεντρώσεις ρύπων)</w:t>
      </w:r>
    </w:p>
    <w:p w14:paraId="1A8F7161" w14:textId="77777777" w:rsidR="004F3AF4" w:rsidRPr="00326CC4" w:rsidRDefault="004F3AF4" w:rsidP="004F3AF4">
      <w:pPr>
        <w:jc w:val="both"/>
        <w:rPr>
          <w:rFonts w:asciiTheme="minorHAnsi" w:hAnsiTheme="minorHAnsi" w:cstheme="minorHAnsi"/>
          <w:b/>
          <w:bCs/>
          <w:color w:val="auto"/>
          <w:lang w:val="el-GR"/>
        </w:rPr>
      </w:pPr>
      <w:r w:rsidRPr="00326CC4">
        <w:rPr>
          <w:rFonts w:asciiTheme="minorHAnsi" w:hAnsiTheme="minorHAnsi" w:cstheme="minorHAnsi"/>
          <w:color w:val="auto"/>
          <w:lang w:val="el-GR"/>
        </w:rPr>
        <w:t>Υλικό κατασκευής : συνθετικό υλικό .</w:t>
      </w:r>
    </w:p>
    <w:p w14:paraId="0BFD68BD" w14:textId="77777777" w:rsidR="004F3AF4" w:rsidRPr="00326CC4" w:rsidRDefault="004F3AF4" w:rsidP="004F3AF4">
      <w:pPr>
        <w:jc w:val="both"/>
        <w:rPr>
          <w:rFonts w:asciiTheme="minorHAnsi" w:hAnsiTheme="minorHAnsi" w:cstheme="minorHAnsi"/>
          <w:color w:val="auto"/>
          <w:lang w:val="el-GR"/>
        </w:rPr>
      </w:pPr>
      <w:r w:rsidRPr="00326CC4">
        <w:rPr>
          <w:rFonts w:asciiTheme="minorHAnsi" w:hAnsiTheme="minorHAnsi" w:cstheme="minorHAnsi"/>
          <w:b/>
          <w:bCs/>
          <w:color w:val="auto"/>
          <w:lang w:val="el-GR"/>
        </w:rPr>
        <w:lastRenderedPageBreak/>
        <w:t>Σήμανση</w:t>
      </w:r>
      <w:r w:rsidRPr="00326CC4">
        <w:rPr>
          <w:rFonts w:asciiTheme="minorHAnsi" w:hAnsiTheme="minorHAnsi" w:cstheme="minorHAnsi"/>
          <w:color w:val="auto"/>
          <w:lang w:val="el-GR"/>
        </w:rPr>
        <w:t>: τα φίλτρα θα πρέπει να φέρουν ανεξίτηλα τυπωμένα τα εξής : CE, κατασκευαστής, κωδικός προϊόντος, έτος κατασκευής, ημερομηνία λήξεως φίλτρων, Κωδικός Εργαστηρίου Πιστοποίησης, χρωματικός κωδικός φίλτρων (καφέ και άσπρο)</w:t>
      </w:r>
    </w:p>
    <w:p w14:paraId="35AEC26D" w14:textId="504C7320" w:rsidR="00D14167" w:rsidRPr="00326CC4" w:rsidRDefault="004F3AF4" w:rsidP="00D14167">
      <w:pPr>
        <w:jc w:val="both"/>
        <w:rPr>
          <w:rFonts w:asciiTheme="minorHAnsi" w:hAnsiTheme="minorHAnsi" w:cstheme="minorHAnsi"/>
          <w:color w:val="auto"/>
        </w:rPr>
      </w:pPr>
      <w:r w:rsidRPr="00326CC4">
        <w:rPr>
          <w:rFonts w:asciiTheme="minorHAnsi" w:hAnsiTheme="minorHAnsi" w:cstheme="minorHAnsi"/>
          <w:b/>
          <w:color w:val="auto"/>
          <w:lang w:val="el-GR"/>
        </w:rPr>
        <w:t>Πρότυπα</w:t>
      </w:r>
      <w:r w:rsidR="000B6E37" w:rsidRPr="00326CC4">
        <w:rPr>
          <w:rFonts w:asciiTheme="minorHAnsi" w:hAnsiTheme="minorHAnsi" w:cstheme="minorHAnsi"/>
          <w:color w:val="auto"/>
          <w:lang w:val="el-GR"/>
        </w:rPr>
        <w:t xml:space="preserve"> : ΕΝ-14387</w:t>
      </w:r>
      <w:r w:rsidRPr="00326CC4">
        <w:rPr>
          <w:rFonts w:asciiTheme="minorHAnsi" w:hAnsiTheme="minorHAnsi" w:cstheme="minorHAnsi"/>
          <w:color w:val="auto"/>
          <w:lang w:val="el-GR"/>
        </w:rPr>
        <w:t xml:space="preserve"> φίλτρα</w:t>
      </w:r>
      <w:r w:rsidR="00D14167" w:rsidRPr="00326CC4">
        <w:rPr>
          <w:rFonts w:asciiTheme="minorHAnsi" w:hAnsiTheme="minorHAnsi" w:cstheme="minorHAnsi"/>
          <w:color w:val="auto"/>
        </w:rPr>
        <w:t>.</w:t>
      </w:r>
    </w:p>
    <w:p w14:paraId="1901C331" w14:textId="77777777" w:rsidR="00FC20C0" w:rsidRPr="00326CC4" w:rsidRDefault="00FC20C0" w:rsidP="00FC20C0">
      <w:pPr>
        <w:jc w:val="both"/>
        <w:rPr>
          <w:rStyle w:val="fontstyle01"/>
          <w:rFonts w:asciiTheme="minorHAnsi" w:hAnsiTheme="minorHAnsi" w:cstheme="minorHAnsi"/>
          <w:color w:val="auto"/>
          <w:sz w:val="24"/>
          <w:szCs w:val="24"/>
          <w:lang w:val="el-GR"/>
        </w:rPr>
      </w:pPr>
    </w:p>
    <w:p w14:paraId="5261A87F" w14:textId="102C0F54" w:rsidR="00F50926" w:rsidRPr="00F50926" w:rsidRDefault="00F50926" w:rsidP="00F50926">
      <w:pPr>
        <w:numPr>
          <w:ilvl w:val="1"/>
          <w:numId w:val="7"/>
        </w:numPr>
        <w:jc w:val="both"/>
        <w:rPr>
          <w:rFonts w:asciiTheme="minorHAnsi" w:hAnsiTheme="minorHAnsi" w:cstheme="minorHAnsi"/>
          <w:b/>
          <w:bCs/>
          <w:color w:val="auto"/>
          <w:lang w:val="el-GR"/>
        </w:rPr>
      </w:pPr>
      <w:r w:rsidRPr="00F50926">
        <w:rPr>
          <w:rFonts w:asciiTheme="minorHAnsi" w:hAnsiTheme="minorHAnsi" w:cstheme="minorHAnsi"/>
          <w:b/>
          <w:bCs/>
          <w:color w:val="auto"/>
          <w:lang w:val="el-GR"/>
        </w:rPr>
        <w:t>ΜΑΣΚΕΣ ΜΙΑΣ ΧΡΗΣΗΣ</w:t>
      </w:r>
      <w:r w:rsidRPr="00326CC4">
        <w:rPr>
          <w:rFonts w:asciiTheme="minorHAnsi" w:hAnsiTheme="minorHAnsi" w:cstheme="minorHAnsi"/>
          <w:b/>
          <w:bCs/>
          <w:color w:val="auto"/>
          <w:lang w:val="el-GR"/>
        </w:rPr>
        <w:t xml:space="preserve"> </w:t>
      </w:r>
    </w:p>
    <w:p w14:paraId="0789EB2E" w14:textId="77777777" w:rsidR="00F50926" w:rsidRPr="00F50926" w:rsidRDefault="00F50926" w:rsidP="00F50926">
      <w:pPr>
        <w:jc w:val="both"/>
        <w:rPr>
          <w:rFonts w:asciiTheme="minorHAnsi" w:hAnsiTheme="minorHAnsi" w:cstheme="minorHAnsi"/>
          <w:lang w:val="el-GR"/>
        </w:rPr>
      </w:pPr>
      <w:r w:rsidRPr="00F50926">
        <w:rPr>
          <w:rFonts w:asciiTheme="minorHAnsi" w:hAnsiTheme="minorHAnsi" w:cstheme="minorHAnsi"/>
          <w:b/>
          <w:bCs/>
          <w:lang w:val="el-GR"/>
        </w:rPr>
        <w:t xml:space="preserve"> Χαρακτηριστικά:</w:t>
      </w:r>
      <w:r w:rsidRPr="00F50926">
        <w:rPr>
          <w:rFonts w:asciiTheme="minorHAnsi" w:hAnsiTheme="minorHAnsi" w:cstheme="minorHAnsi"/>
          <w:lang w:val="el-GR"/>
        </w:rPr>
        <w:t xml:space="preserve">  Ιατρική μάσκα τύπου ΙΙ</w:t>
      </w:r>
      <w:r w:rsidRPr="00F50926">
        <w:rPr>
          <w:rFonts w:asciiTheme="minorHAnsi" w:hAnsiTheme="minorHAnsi" w:cstheme="minorHAnsi"/>
        </w:rPr>
        <w:t>R</w:t>
      </w:r>
      <w:r w:rsidRPr="00F50926">
        <w:rPr>
          <w:rFonts w:asciiTheme="minorHAnsi" w:hAnsiTheme="minorHAnsi" w:cstheme="minorHAnsi"/>
          <w:lang w:val="el-GR"/>
        </w:rPr>
        <w:t xml:space="preserve"> με ελαστικά θηλύκια αυτιών και ρυθμιζόμενο ρινικό     έλασμα. </w:t>
      </w:r>
    </w:p>
    <w:p w14:paraId="510FEB6C" w14:textId="77777777" w:rsidR="00F50926" w:rsidRPr="00F50926" w:rsidRDefault="00F50926" w:rsidP="00F50926">
      <w:pPr>
        <w:jc w:val="both"/>
        <w:rPr>
          <w:rFonts w:asciiTheme="minorHAnsi" w:hAnsiTheme="minorHAnsi" w:cstheme="minorHAnsi"/>
          <w:b/>
          <w:bCs/>
          <w:color w:val="auto"/>
          <w:lang w:val="el-GR"/>
        </w:rPr>
      </w:pPr>
      <w:r w:rsidRPr="00F50926">
        <w:rPr>
          <w:rFonts w:asciiTheme="minorHAnsi" w:hAnsiTheme="minorHAnsi" w:cstheme="minorHAnsi"/>
          <w:b/>
          <w:bCs/>
          <w:color w:val="auto"/>
          <w:lang w:val="el-GR"/>
        </w:rPr>
        <w:t>Σήμανση</w:t>
      </w:r>
      <w:r w:rsidRPr="00F50926">
        <w:rPr>
          <w:rFonts w:asciiTheme="minorHAnsi" w:hAnsiTheme="minorHAnsi" w:cstheme="minorHAnsi"/>
          <w:color w:val="auto"/>
          <w:lang w:val="el-GR"/>
        </w:rPr>
        <w:t>: : CE, κατασκευαστής, κωδικός προϊόντος, έτος κατασκευής.</w:t>
      </w:r>
    </w:p>
    <w:p w14:paraId="1C888D79" w14:textId="504C7320" w:rsidR="00E4049B" w:rsidRPr="00326CC4" w:rsidRDefault="00E4049B">
      <w:pPr>
        <w:jc w:val="both"/>
        <w:rPr>
          <w:rStyle w:val="fontstyle01"/>
          <w:rFonts w:asciiTheme="minorHAnsi" w:hAnsiTheme="minorHAnsi" w:cstheme="minorHAnsi"/>
          <w:bCs w:val="0"/>
          <w:lang w:val="el-GR"/>
        </w:rPr>
      </w:pPr>
    </w:p>
    <w:p w14:paraId="1FBDCAB1" w14:textId="77777777" w:rsidR="00C72452" w:rsidRPr="00326CC4" w:rsidRDefault="00C72452" w:rsidP="00A80802">
      <w:pPr>
        <w:numPr>
          <w:ilvl w:val="0"/>
          <w:numId w:val="7"/>
        </w:numPr>
        <w:shd w:val="clear" w:color="auto" w:fill="C2D69B" w:themeFill="accent3" w:themeFillTint="99"/>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ΠΡΟΣΤΑΤΕΥΤΙΚΗ ΕΝΔΥΜΑΣΙΑ : ΓΙΛΕΚΑ - ΠΟΔΙΕΣ</w:t>
      </w:r>
    </w:p>
    <w:p w14:paraId="4F15AB10" w14:textId="0554D100" w:rsidR="00C72452" w:rsidRPr="00326CC4" w:rsidRDefault="00C72452" w:rsidP="00E53BD5">
      <w:pPr>
        <w:numPr>
          <w:ilvl w:val="1"/>
          <w:numId w:val="7"/>
        </w:num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ΑΝΑΚΛΑΣΤΙΚΑ ΓΙΛΕΚΑ (ΜΕ ΛΟΓΟΤΥΠΟ)</w:t>
      </w:r>
      <w:r w:rsidR="00871045" w:rsidRPr="00326CC4">
        <w:rPr>
          <w:rFonts w:asciiTheme="minorHAnsi" w:hAnsiTheme="minorHAnsi" w:cstheme="minorHAnsi"/>
          <w:b/>
          <w:bCs/>
          <w:color w:val="auto"/>
          <w:lang w:val="el-GR"/>
        </w:rPr>
        <w:t xml:space="preserve">  </w:t>
      </w:r>
    </w:p>
    <w:p w14:paraId="0D505896" w14:textId="598885DF" w:rsidR="00C72452" w:rsidRPr="00326CC4" w:rsidRDefault="00CF6745">
      <w:pPr>
        <w:jc w:val="both"/>
        <w:rPr>
          <w:rFonts w:asciiTheme="minorHAnsi" w:hAnsiTheme="minorHAnsi" w:cstheme="minorHAnsi"/>
          <w:b/>
          <w:bCs/>
          <w:color w:val="auto"/>
          <w:lang w:val="el-GR"/>
        </w:rPr>
      </w:pPr>
      <w:r w:rsidRPr="00326CC4">
        <w:rPr>
          <w:rFonts w:asciiTheme="minorHAnsi" w:hAnsiTheme="minorHAnsi" w:cstheme="minorHAnsi"/>
          <w:b/>
          <w:bCs/>
          <w:lang w:val="el-GR"/>
        </w:rPr>
        <w:t xml:space="preserve">Πεδίο χρήσης: </w:t>
      </w:r>
      <w:r w:rsidRPr="00326CC4">
        <w:rPr>
          <w:rFonts w:asciiTheme="minorHAnsi" w:hAnsiTheme="minorHAnsi" w:cstheme="minorHAnsi"/>
          <w:lang w:val="el-GR"/>
        </w:rPr>
        <w:t>για εργασίες κοντά σε κινούμενα οχήματα (καθαριότητα, απορριμματοφόρα), στους απασχολούμενους με ασφαλτοστρώσεις, στη σήμανση οδών, στην ύδρευση/αποχέτευση, στους εργάτες κήπων</w:t>
      </w:r>
      <w:r w:rsidR="00C72452" w:rsidRPr="00326CC4">
        <w:rPr>
          <w:rFonts w:asciiTheme="minorHAnsi" w:hAnsiTheme="minorHAnsi" w:cstheme="minorHAnsi"/>
          <w:color w:val="auto"/>
          <w:lang w:val="el-GR"/>
        </w:rPr>
        <w:t>).</w:t>
      </w:r>
    </w:p>
    <w:p w14:paraId="5E6328D0" w14:textId="04775CC7" w:rsidR="00C72452" w:rsidRPr="00326CC4" w:rsidRDefault="00CF6745" w:rsidP="009A16D7">
      <w:pPr>
        <w:jc w:val="both"/>
        <w:rPr>
          <w:rFonts w:asciiTheme="minorHAnsi" w:hAnsiTheme="minorHAnsi" w:cstheme="minorHAnsi"/>
          <w:color w:val="auto"/>
          <w:lang w:val="el-GR"/>
        </w:rPr>
      </w:pPr>
      <w:r w:rsidRPr="00326CC4">
        <w:rPr>
          <w:rFonts w:asciiTheme="minorHAnsi" w:hAnsiTheme="minorHAnsi" w:cstheme="minorHAnsi"/>
          <w:b/>
          <w:bCs/>
          <w:lang w:val="el-GR"/>
        </w:rPr>
        <w:t>Χαρακτηριστικά</w:t>
      </w:r>
      <w:r w:rsidRPr="00326CC4">
        <w:rPr>
          <w:rFonts w:asciiTheme="minorHAnsi" w:hAnsiTheme="minorHAnsi" w:cstheme="minorHAnsi"/>
          <w:lang w:val="el-GR"/>
        </w:rPr>
        <w:t>: Γιλέκο με έντονα διακρινόμενο χρώμα σε χρώμα κίτρινο ή πορτοκαλί ακόμα και σε συνθήκες χαμηλού φωτισμού, με δύο οριζόντιες λωρίδες και δύο κάθετες από ειδικό ανακλαστικό</w:t>
      </w:r>
      <w:r w:rsidR="00A04ECF" w:rsidRPr="00326CC4">
        <w:rPr>
          <w:rFonts w:asciiTheme="minorHAnsi" w:hAnsiTheme="minorHAnsi" w:cstheme="minorHAnsi"/>
          <w:lang w:val="el-GR"/>
        </w:rPr>
        <w:t xml:space="preserve"> διάτρητο</w:t>
      </w:r>
      <w:r w:rsidRPr="00326CC4">
        <w:rPr>
          <w:rFonts w:asciiTheme="minorHAnsi" w:hAnsiTheme="minorHAnsi" w:cstheme="minorHAnsi"/>
          <w:lang w:val="el-GR"/>
        </w:rPr>
        <w:t xml:space="preserve"> υλικό, θα κλείνει με φερμουάρ και θα έχει </w:t>
      </w:r>
      <w:r w:rsidR="007E3012">
        <w:rPr>
          <w:rFonts w:asciiTheme="minorHAnsi" w:hAnsiTheme="minorHAnsi" w:cstheme="minorHAnsi"/>
          <w:lang w:val="el-GR"/>
        </w:rPr>
        <w:t>4</w:t>
      </w:r>
      <w:r w:rsidRPr="00326CC4">
        <w:rPr>
          <w:rFonts w:asciiTheme="minorHAnsi" w:hAnsiTheme="minorHAnsi" w:cstheme="minorHAnsi"/>
          <w:lang w:val="el-GR"/>
        </w:rPr>
        <w:t xml:space="preserve"> εξωτερικές τσέπες. </w:t>
      </w:r>
    </w:p>
    <w:p w14:paraId="1D21A7DB" w14:textId="77777777" w:rsidR="00C72452" w:rsidRPr="00326CC4" w:rsidRDefault="00C72452">
      <w:pPr>
        <w:jc w:val="both"/>
        <w:rPr>
          <w:rFonts w:asciiTheme="minorHAnsi" w:hAnsiTheme="minorHAnsi" w:cstheme="minorHAnsi"/>
          <w:color w:val="auto"/>
          <w:lang w:val="el-GR"/>
        </w:rPr>
      </w:pPr>
      <w:r w:rsidRPr="00326CC4">
        <w:rPr>
          <w:rFonts w:asciiTheme="minorHAnsi" w:hAnsiTheme="minorHAnsi" w:cstheme="minorHAnsi"/>
          <w:color w:val="auto"/>
          <w:lang w:val="el-GR"/>
        </w:rPr>
        <w:t>Στο γιλέκο θα αναγράφ</w:t>
      </w:r>
      <w:r w:rsidR="00B50859" w:rsidRPr="00326CC4">
        <w:rPr>
          <w:rFonts w:asciiTheme="minorHAnsi" w:hAnsiTheme="minorHAnsi" w:cstheme="minorHAnsi"/>
          <w:color w:val="auto"/>
          <w:lang w:val="el-GR"/>
        </w:rPr>
        <w:t>εται το λογότυπο «ΔΗΜΟΣ ΝΕΑΣ ΣΜΥΡΝΗΣ</w:t>
      </w:r>
      <w:r w:rsidRPr="00326CC4">
        <w:rPr>
          <w:rFonts w:asciiTheme="minorHAnsi" w:hAnsiTheme="minorHAnsi" w:cstheme="minorHAnsi"/>
          <w:color w:val="auto"/>
          <w:lang w:val="el-GR"/>
        </w:rPr>
        <w:t>»</w:t>
      </w:r>
    </w:p>
    <w:p w14:paraId="2F312C70" w14:textId="11885353" w:rsidR="00C72452" w:rsidRPr="00326CC4" w:rsidRDefault="00D755A0">
      <w:pPr>
        <w:jc w:val="both"/>
        <w:rPr>
          <w:rFonts w:asciiTheme="minorHAnsi" w:hAnsiTheme="minorHAnsi" w:cstheme="minorHAnsi"/>
          <w:b/>
          <w:bCs/>
          <w:color w:val="auto"/>
          <w:lang w:val="el-GR"/>
        </w:rPr>
      </w:pPr>
      <w:r w:rsidRPr="00326CC4">
        <w:rPr>
          <w:rFonts w:asciiTheme="minorHAnsi" w:hAnsiTheme="minorHAnsi" w:cstheme="minorHAnsi"/>
          <w:color w:val="auto"/>
          <w:lang w:val="el-GR"/>
        </w:rPr>
        <w:t xml:space="preserve">Υλικό κατασκευής: </w:t>
      </w:r>
      <w:r w:rsidR="00CF6745" w:rsidRPr="00326CC4">
        <w:rPr>
          <w:rFonts w:asciiTheme="minorHAnsi" w:hAnsiTheme="minorHAnsi" w:cstheme="minorHAnsi"/>
          <w:color w:val="auto"/>
          <w:lang w:val="el-GR"/>
        </w:rPr>
        <w:t>Π</w:t>
      </w:r>
      <w:r w:rsidR="00C72452" w:rsidRPr="00326CC4">
        <w:rPr>
          <w:rFonts w:asciiTheme="minorHAnsi" w:hAnsiTheme="minorHAnsi" w:cstheme="minorHAnsi"/>
          <w:color w:val="auto"/>
          <w:lang w:val="el-GR"/>
        </w:rPr>
        <w:t>ολυεστέρας</w:t>
      </w:r>
      <w:r w:rsidR="00FF392A" w:rsidRPr="00326CC4">
        <w:rPr>
          <w:rFonts w:asciiTheme="minorHAnsi" w:hAnsiTheme="minorHAnsi" w:cstheme="minorHAnsi"/>
          <w:color w:val="auto"/>
          <w:lang w:val="el-GR"/>
        </w:rPr>
        <w:t xml:space="preserve"> </w:t>
      </w:r>
      <w:r w:rsidR="00CF6745" w:rsidRPr="00326CC4">
        <w:rPr>
          <w:rFonts w:asciiTheme="minorHAnsi" w:hAnsiTheme="minorHAnsi" w:cstheme="minorHAnsi"/>
          <w:color w:val="auto"/>
          <w:lang w:val="el-GR"/>
        </w:rPr>
        <w:t>100</w:t>
      </w:r>
      <w:r w:rsidR="00AB48A2" w:rsidRPr="00326CC4">
        <w:rPr>
          <w:rFonts w:asciiTheme="minorHAnsi" w:hAnsiTheme="minorHAnsi" w:cstheme="minorHAnsi"/>
          <w:color w:val="auto"/>
          <w:lang w:val="el-GR"/>
        </w:rPr>
        <w:t>%</w:t>
      </w:r>
    </w:p>
    <w:p w14:paraId="2781D696" w14:textId="4485AAA2" w:rsidR="00CF6745" w:rsidRPr="00326CC4" w:rsidRDefault="00C72452" w:rsidP="00CF6745">
      <w:pPr>
        <w:jc w:val="both"/>
        <w:rPr>
          <w:rFonts w:asciiTheme="minorHAnsi" w:hAnsiTheme="minorHAnsi" w:cstheme="minorHAnsi"/>
          <w:lang w:val="el-GR"/>
        </w:rPr>
      </w:pPr>
      <w:r w:rsidRPr="00326CC4">
        <w:rPr>
          <w:rFonts w:asciiTheme="minorHAnsi" w:hAnsiTheme="minorHAnsi" w:cstheme="minorHAnsi"/>
          <w:b/>
          <w:bCs/>
          <w:color w:val="auto"/>
          <w:lang w:val="el-GR"/>
        </w:rPr>
        <w:t>Σήμανση</w:t>
      </w:r>
      <w:r w:rsidRPr="00326CC4">
        <w:rPr>
          <w:rFonts w:asciiTheme="minorHAnsi" w:hAnsiTheme="minorHAnsi" w:cstheme="minorHAnsi"/>
          <w:color w:val="auto"/>
          <w:lang w:val="el-GR"/>
        </w:rPr>
        <w:t>:</w:t>
      </w:r>
      <w:r w:rsidR="00CF6745" w:rsidRPr="00326CC4">
        <w:rPr>
          <w:rFonts w:asciiTheme="minorHAnsi" w:hAnsiTheme="minorHAnsi" w:cstheme="minorHAnsi"/>
          <w:color w:val="auto"/>
          <w:lang w:val="el-GR"/>
        </w:rPr>
        <w:t xml:space="preserve"> </w:t>
      </w:r>
      <w:r w:rsidR="00CF6745" w:rsidRPr="00326CC4">
        <w:rPr>
          <w:rFonts w:asciiTheme="minorHAnsi" w:hAnsiTheme="minorHAnsi" w:cstheme="minorHAnsi"/>
        </w:rPr>
        <w:t>CE</w:t>
      </w:r>
      <w:r w:rsidR="00CF6745" w:rsidRPr="00326CC4">
        <w:rPr>
          <w:rFonts w:asciiTheme="minorHAnsi" w:hAnsiTheme="minorHAnsi" w:cstheme="minorHAnsi"/>
          <w:lang w:val="el-GR"/>
        </w:rPr>
        <w:t xml:space="preserve">, κατασκευαστής, κωδικός προϊόντος, , κωδικοί 2 (επιφάνεια ανακλαστικού υλικού – συντελεστής αντανάκλασης) και </w:t>
      </w:r>
      <w:proofErr w:type="spellStart"/>
      <w:r w:rsidR="00CF6745" w:rsidRPr="00326CC4">
        <w:rPr>
          <w:rFonts w:asciiTheme="minorHAnsi" w:hAnsiTheme="minorHAnsi" w:cstheme="minorHAnsi"/>
          <w:lang w:val="el-GR"/>
        </w:rPr>
        <w:t>εικονόσημο</w:t>
      </w:r>
      <w:proofErr w:type="spellEnd"/>
      <w:r w:rsidR="00CF6745" w:rsidRPr="00326CC4">
        <w:rPr>
          <w:rFonts w:asciiTheme="minorHAnsi" w:hAnsiTheme="minorHAnsi" w:cstheme="minorHAnsi"/>
          <w:lang w:val="el-GR"/>
        </w:rPr>
        <w:t xml:space="preserve"> για αντανακλαστικές ενδυμασίες</w:t>
      </w:r>
    </w:p>
    <w:p w14:paraId="14C62A0C" w14:textId="4E9D2C9D" w:rsidR="00C72452" w:rsidRPr="00326CC4" w:rsidRDefault="00C72452" w:rsidP="009A16D7">
      <w:pPr>
        <w:jc w:val="both"/>
        <w:rPr>
          <w:rFonts w:asciiTheme="minorHAnsi" w:hAnsiTheme="minorHAnsi" w:cstheme="minorHAnsi"/>
          <w:color w:val="auto"/>
          <w:u w:val="single"/>
        </w:rPr>
      </w:pPr>
      <w:r w:rsidRPr="00326CC4">
        <w:rPr>
          <w:rFonts w:asciiTheme="minorHAnsi" w:hAnsiTheme="minorHAnsi" w:cstheme="minorHAnsi"/>
          <w:b/>
          <w:color w:val="auto"/>
          <w:lang w:val="el-GR"/>
        </w:rPr>
        <w:t>Πρότυπα</w:t>
      </w:r>
      <w:r w:rsidRPr="00326CC4">
        <w:rPr>
          <w:rFonts w:asciiTheme="minorHAnsi" w:hAnsiTheme="minorHAnsi" w:cstheme="minorHAnsi"/>
          <w:color w:val="auto"/>
          <w:lang w:val="el-GR"/>
        </w:rPr>
        <w:t xml:space="preserve">: </w:t>
      </w:r>
      <w:r w:rsidR="00857FFD" w:rsidRPr="00326CC4">
        <w:rPr>
          <w:rFonts w:asciiTheme="minorHAnsi" w:hAnsiTheme="minorHAnsi" w:cstheme="minorHAnsi"/>
          <w:color w:val="auto"/>
        </w:rPr>
        <w:t>EN</w:t>
      </w:r>
      <w:r w:rsidR="00857FFD" w:rsidRPr="00326CC4">
        <w:rPr>
          <w:rFonts w:asciiTheme="minorHAnsi" w:hAnsiTheme="minorHAnsi" w:cstheme="minorHAnsi"/>
          <w:color w:val="auto"/>
          <w:lang w:val="el-GR"/>
        </w:rPr>
        <w:t xml:space="preserve"> 13688</w:t>
      </w:r>
      <w:r w:rsidR="00897C39" w:rsidRPr="00326CC4">
        <w:rPr>
          <w:rFonts w:asciiTheme="minorHAnsi" w:hAnsiTheme="minorHAnsi" w:cstheme="minorHAnsi"/>
          <w:color w:val="auto"/>
          <w:lang w:val="el-GR"/>
        </w:rPr>
        <w:t>,</w:t>
      </w:r>
      <w:r w:rsidR="00857FFD" w:rsidRPr="00326CC4">
        <w:rPr>
          <w:rFonts w:asciiTheme="minorHAnsi" w:hAnsiTheme="minorHAnsi" w:cstheme="minorHAnsi"/>
          <w:color w:val="auto"/>
          <w:lang w:val="el-GR"/>
        </w:rPr>
        <w:t xml:space="preserve"> </w:t>
      </w:r>
      <w:r w:rsidR="00857FFD" w:rsidRPr="00326CC4">
        <w:rPr>
          <w:rFonts w:asciiTheme="minorHAnsi" w:hAnsiTheme="minorHAnsi" w:cstheme="minorHAnsi"/>
          <w:color w:val="auto"/>
        </w:rPr>
        <w:t>EN</w:t>
      </w:r>
      <w:r w:rsidR="00857FFD" w:rsidRPr="00326CC4">
        <w:rPr>
          <w:rFonts w:asciiTheme="minorHAnsi" w:hAnsiTheme="minorHAnsi" w:cstheme="minorHAnsi"/>
          <w:color w:val="auto"/>
          <w:lang w:val="el-GR"/>
        </w:rPr>
        <w:t>-20471</w:t>
      </w:r>
      <w:r w:rsidR="00471091" w:rsidRPr="00326CC4">
        <w:rPr>
          <w:rFonts w:asciiTheme="minorHAnsi" w:hAnsiTheme="minorHAnsi" w:cstheme="minorHAnsi"/>
          <w:color w:val="auto"/>
          <w:lang w:val="el-GR"/>
        </w:rPr>
        <w:t xml:space="preserve">  </w:t>
      </w:r>
      <w:r w:rsidR="00471091" w:rsidRPr="00326CC4">
        <w:rPr>
          <w:rFonts w:asciiTheme="minorHAnsi" w:hAnsiTheme="minorHAnsi" w:cstheme="minorHAnsi"/>
          <w:color w:val="auto"/>
        </w:rPr>
        <w:t>CLASS 2</w:t>
      </w:r>
    </w:p>
    <w:p w14:paraId="77B0D6C8" w14:textId="77777777" w:rsidR="00E4049B" w:rsidRPr="00326CC4" w:rsidRDefault="00E4049B" w:rsidP="00D72225">
      <w:pPr>
        <w:jc w:val="both"/>
        <w:rPr>
          <w:rFonts w:asciiTheme="minorHAnsi" w:hAnsiTheme="minorHAnsi" w:cstheme="minorHAnsi"/>
          <w:color w:val="auto"/>
        </w:rPr>
      </w:pPr>
    </w:p>
    <w:p w14:paraId="4B7101B6" w14:textId="21E2AB6B" w:rsidR="00C72452" w:rsidRPr="00326CC4" w:rsidRDefault="00C72452" w:rsidP="00E53BD5">
      <w:pPr>
        <w:numPr>
          <w:ilvl w:val="1"/>
          <w:numId w:val="7"/>
        </w:num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ΑΔΙΑΒΡΟΧΕΣ ΠΟΔΙΕΣ</w:t>
      </w:r>
      <w:r w:rsidR="008C281D" w:rsidRPr="00326CC4">
        <w:rPr>
          <w:rFonts w:asciiTheme="minorHAnsi" w:hAnsiTheme="minorHAnsi" w:cstheme="minorHAnsi"/>
          <w:b/>
          <w:bCs/>
          <w:color w:val="auto"/>
          <w:lang w:val="el-GR"/>
        </w:rPr>
        <w:t xml:space="preserve">  </w:t>
      </w:r>
    </w:p>
    <w:p w14:paraId="495B78D6" w14:textId="77777777" w:rsidR="00C72452" w:rsidRPr="00326CC4" w:rsidRDefault="00C72452">
      <w:p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Πεδίο χρήσης</w:t>
      </w:r>
      <w:r w:rsidRPr="00326CC4">
        <w:rPr>
          <w:rFonts w:asciiTheme="minorHAnsi" w:hAnsiTheme="minorHAnsi" w:cstheme="minorHAnsi"/>
          <w:color w:val="auto"/>
          <w:lang w:val="el-GR"/>
        </w:rPr>
        <w:t>: στον καθαρισμό (πλύσιμο) των απορριμματοφόρων, οχημάτων, αυτοκινήτων και κάδων απορριμμάτων.</w:t>
      </w:r>
    </w:p>
    <w:p w14:paraId="55377BCA" w14:textId="20528B66" w:rsidR="00C72452" w:rsidRPr="00326CC4" w:rsidRDefault="00C72452" w:rsidP="009A16D7">
      <w:p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Χαρακτηριστικά</w:t>
      </w:r>
      <w:r w:rsidRPr="00326CC4">
        <w:rPr>
          <w:rFonts w:asciiTheme="minorHAnsi" w:hAnsiTheme="minorHAnsi" w:cstheme="minorHAnsi"/>
          <w:color w:val="auto"/>
          <w:lang w:val="el-GR"/>
        </w:rPr>
        <w:t xml:space="preserve">: </w:t>
      </w:r>
      <w:r w:rsidR="001D27DD" w:rsidRPr="00326CC4">
        <w:rPr>
          <w:rFonts w:asciiTheme="minorHAnsi" w:hAnsiTheme="minorHAnsi" w:cstheme="minorHAnsi"/>
          <w:color w:val="auto"/>
          <w:lang w:val="el-GR"/>
        </w:rPr>
        <w:t>Π</w:t>
      </w:r>
      <w:r w:rsidRPr="00326CC4">
        <w:rPr>
          <w:rFonts w:asciiTheme="minorHAnsi" w:hAnsiTheme="minorHAnsi" w:cstheme="minorHAnsi"/>
          <w:color w:val="auto"/>
          <w:lang w:val="el-GR"/>
        </w:rPr>
        <w:t>οδιές</w:t>
      </w:r>
      <w:r w:rsidR="001D27DD" w:rsidRPr="00326CC4">
        <w:rPr>
          <w:rFonts w:asciiTheme="minorHAnsi" w:hAnsiTheme="minorHAnsi" w:cstheme="minorHAnsi"/>
          <w:color w:val="auto"/>
          <w:lang w:val="el-GR"/>
        </w:rPr>
        <w:t xml:space="preserve">  </w:t>
      </w:r>
      <w:r w:rsidRPr="00326CC4">
        <w:rPr>
          <w:rFonts w:asciiTheme="minorHAnsi" w:hAnsiTheme="minorHAnsi" w:cstheme="minorHAnsi"/>
          <w:color w:val="auto"/>
          <w:lang w:val="el-GR"/>
        </w:rPr>
        <w:t xml:space="preserve"> από συνθετικό υλικό</w:t>
      </w:r>
      <w:r w:rsidR="00161FEC" w:rsidRPr="00326CC4">
        <w:rPr>
          <w:rFonts w:asciiTheme="minorHAnsi" w:hAnsiTheme="minorHAnsi" w:cstheme="minorHAnsi"/>
          <w:color w:val="auto"/>
          <w:lang w:val="el-GR"/>
        </w:rPr>
        <w:t xml:space="preserve">  </w:t>
      </w:r>
      <w:proofErr w:type="spellStart"/>
      <w:r w:rsidR="00161FEC" w:rsidRPr="00326CC4">
        <w:rPr>
          <w:rFonts w:asciiTheme="minorHAnsi" w:hAnsiTheme="minorHAnsi" w:cstheme="minorHAnsi"/>
          <w:color w:val="auto"/>
          <w:lang w:val="el-GR"/>
        </w:rPr>
        <w:t>πολυο</w:t>
      </w:r>
      <w:r w:rsidR="00F17DBF" w:rsidRPr="00326CC4">
        <w:rPr>
          <w:rFonts w:asciiTheme="minorHAnsi" w:hAnsiTheme="minorHAnsi" w:cstheme="minorHAnsi"/>
          <w:color w:val="auto"/>
          <w:lang w:val="el-GR"/>
        </w:rPr>
        <w:t>υ</w:t>
      </w:r>
      <w:r w:rsidR="00161FEC" w:rsidRPr="00326CC4">
        <w:rPr>
          <w:rFonts w:asciiTheme="minorHAnsi" w:hAnsiTheme="minorHAnsi" w:cstheme="minorHAnsi"/>
          <w:color w:val="auto"/>
          <w:lang w:val="el-GR"/>
        </w:rPr>
        <w:t>ρεθάνης</w:t>
      </w:r>
      <w:proofErr w:type="spellEnd"/>
    </w:p>
    <w:p w14:paraId="77DDA06B" w14:textId="549D8127" w:rsidR="00C72452" w:rsidRPr="00326CC4" w:rsidRDefault="00161FEC" w:rsidP="001D27DD">
      <w:pPr>
        <w:jc w:val="both"/>
        <w:rPr>
          <w:rFonts w:asciiTheme="minorHAnsi" w:hAnsiTheme="minorHAnsi" w:cstheme="minorHAnsi"/>
          <w:color w:val="auto"/>
          <w:u w:val="single"/>
          <w:lang w:val="el-GR"/>
        </w:rPr>
      </w:pPr>
      <w:r w:rsidRPr="00326CC4">
        <w:rPr>
          <w:rFonts w:asciiTheme="minorHAnsi" w:hAnsiTheme="minorHAnsi" w:cstheme="minorHAnsi"/>
          <w:b/>
          <w:bCs/>
          <w:color w:val="auto"/>
          <w:lang w:val="el-GR"/>
        </w:rPr>
        <w:t>Πρότυπα</w:t>
      </w:r>
      <w:r w:rsidR="00C72452" w:rsidRPr="00326CC4">
        <w:rPr>
          <w:rFonts w:asciiTheme="minorHAnsi" w:hAnsiTheme="minorHAnsi" w:cstheme="minorHAnsi"/>
          <w:color w:val="auto"/>
          <w:lang w:val="el-GR"/>
        </w:rPr>
        <w:t xml:space="preserve">: </w:t>
      </w:r>
      <w:r w:rsidRPr="00326CC4">
        <w:rPr>
          <w:rFonts w:asciiTheme="minorHAnsi" w:hAnsiTheme="minorHAnsi" w:cstheme="minorHAnsi"/>
          <w:color w:val="auto"/>
          <w:lang w:val="el-GR"/>
        </w:rPr>
        <w:t xml:space="preserve"> ΕΝ  13688</w:t>
      </w:r>
      <w:r w:rsidR="00C72452" w:rsidRPr="00326CC4">
        <w:rPr>
          <w:rFonts w:asciiTheme="minorHAnsi" w:hAnsiTheme="minorHAnsi" w:cstheme="minorHAnsi"/>
          <w:color w:val="auto"/>
          <w:lang w:val="el-GR"/>
        </w:rPr>
        <w:t xml:space="preserve"> </w:t>
      </w:r>
    </w:p>
    <w:p w14:paraId="34955A08" w14:textId="77777777" w:rsidR="00C72452" w:rsidRPr="00326CC4" w:rsidRDefault="00C72452">
      <w:pPr>
        <w:jc w:val="both"/>
        <w:rPr>
          <w:rFonts w:asciiTheme="minorHAnsi" w:hAnsiTheme="minorHAnsi" w:cstheme="minorHAnsi"/>
          <w:color w:val="auto"/>
          <w:lang w:val="el-GR"/>
        </w:rPr>
      </w:pPr>
    </w:p>
    <w:p w14:paraId="60ABB00F" w14:textId="0FD6E71D" w:rsidR="002C29E6" w:rsidRPr="00326CC4" w:rsidRDefault="002C29E6" w:rsidP="00E53BD5">
      <w:pPr>
        <w:pStyle w:val="aa"/>
        <w:numPr>
          <w:ilvl w:val="1"/>
          <w:numId w:val="7"/>
        </w:num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ΠΟΔΙΕΣ ΣΥΓΚΟΛΛΗΤΩΝ</w:t>
      </w:r>
      <w:r w:rsidR="008C281D" w:rsidRPr="00326CC4">
        <w:rPr>
          <w:rFonts w:asciiTheme="minorHAnsi" w:hAnsiTheme="minorHAnsi" w:cstheme="minorHAnsi"/>
          <w:b/>
          <w:bCs/>
          <w:color w:val="auto"/>
          <w:lang w:val="el-GR"/>
        </w:rPr>
        <w:t xml:space="preserve">  </w:t>
      </w:r>
    </w:p>
    <w:p w14:paraId="358E1068" w14:textId="77777777" w:rsidR="002C29E6" w:rsidRPr="00326CC4" w:rsidRDefault="002C29E6" w:rsidP="002C29E6">
      <w:pPr>
        <w:jc w:val="both"/>
        <w:rPr>
          <w:rFonts w:asciiTheme="minorHAnsi" w:hAnsiTheme="minorHAnsi" w:cstheme="minorHAnsi"/>
          <w:color w:val="auto"/>
          <w:lang w:val="el-GR"/>
        </w:rPr>
      </w:pPr>
      <w:r w:rsidRPr="00326CC4">
        <w:rPr>
          <w:rFonts w:asciiTheme="minorHAnsi" w:hAnsiTheme="minorHAnsi" w:cstheme="minorHAnsi"/>
          <w:b/>
          <w:color w:val="auto"/>
          <w:lang w:val="el-GR"/>
        </w:rPr>
        <w:t>Πεδίο χρήσης</w:t>
      </w:r>
      <w:r w:rsidRPr="00326CC4">
        <w:rPr>
          <w:rFonts w:asciiTheme="minorHAnsi" w:hAnsiTheme="minorHAnsi" w:cstheme="minorHAnsi"/>
          <w:color w:val="auto"/>
          <w:lang w:val="el-GR"/>
        </w:rPr>
        <w:t xml:space="preserve">: συγκολλήσεις. </w:t>
      </w:r>
    </w:p>
    <w:p w14:paraId="26184145" w14:textId="16B75D10" w:rsidR="002C29E6" w:rsidRPr="00326CC4" w:rsidRDefault="002C29E6" w:rsidP="002C29E6">
      <w:pPr>
        <w:jc w:val="both"/>
        <w:rPr>
          <w:rFonts w:asciiTheme="minorHAnsi" w:hAnsiTheme="minorHAnsi" w:cstheme="minorHAnsi"/>
          <w:color w:val="auto"/>
          <w:lang w:val="el-GR"/>
        </w:rPr>
      </w:pPr>
      <w:r w:rsidRPr="00326CC4">
        <w:rPr>
          <w:rFonts w:asciiTheme="minorHAnsi" w:hAnsiTheme="minorHAnsi" w:cstheme="minorHAnsi"/>
          <w:b/>
          <w:color w:val="auto"/>
          <w:lang w:val="el-GR"/>
        </w:rPr>
        <w:t>Χαρακτηριστικά</w:t>
      </w:r>
      <w:r w:rsidRPr="00326CC4">
        <w:rPr>
          <w:rFonts w:asciiTheme="minorHAnsi" w:hAnsiTheme="minorHAnsi" w:cstheme="minorHAnsi"/>
          <w:color w:val="auto"/>
          <w:lang w:val="el-GR"/>
        </w:rPr>
        <w:t>: Ποδιές από ειδικά επεξεργασμένο πυρίμαχο δέρμα (</w:t>
      </w:r>
      <w:proofErr w:type="spellStart"/>
      <w:r w:rsidRPr="00326CC4">
        <w:rPr>
          <w:rFonts w:asciiTheme="minorHAnsi" w:hAnsiTheme="minorHAnsi" w:cstheme="minorHAnsi"/>
          <w:color w:val="auto"/>
          <w:lang w:val="el-GR"/>
        </w:rPr>
        <w:t>κρούτα</w:t>
      </w:r>
      <w:proofErr w:type="spellEnd"/>
      <w:r w:rsidRPr="00326CC4">
        <w:rPr>
          <w:rFonts w:asciiTheme="minorHAnsi" w:hAnsiTheme="minorHAnsi" w:cstheme="minorHAnsi"/>
          <w:color w:val="auto"/>
          <w:lang w:val="el-GR"/>
        </w:rPr>
        <w:t>)</w:t>
      </w:r>
      <w:r w:rsidR="00161FEC" w:rsidRPr="00326CC4">
        <w:rPr>
          <w:rFonts w:asciiTheme="minorHAnsi" w:hAnsiTheme="minorHAnsi" w:cstheme="minorHAnsi"/>
          <w:color w:val="auto"/>
          <w:lang w:val="el-GR"/>
        </w:rPr>
        <w:t xml:space="preserve"> πάχους 1,3</w:t>
      </w:r>
      <w:r w:rsidR="00161FEC" w:rsidRPr="00326CC4">
        <w:rPr>
          <w:rFonts w:asciiTheme="minorHAnsi" w:hAnsiTheme="minorHAnsi" w:cstheme="minorHAnsi"/>
          <w:color w:val="auto"/>
        </w:rPr>
        <w:t>mm</w:t>
      </w:r>
      <w:r w:rsidR="00161FEC" w:rsidRPr="00326CC4">
        <w:rPr>
          <w:rFonts w:asciiTheme="minorHAnsi" w:hAnsiTheme="minorHAnsi" w:cstheme="minorHAnsi"/>
          <w:color w:val="auto"/>
          <w:lang w:val="el-GR"/>
        </w:rPr>
        <w:t>,με τόκα ταχείας απελευθέρωσης και εργονομική τσέπη στο στήθος</w:t>
      </w:r>
    </w:p>
    <w:p w14:paraId="0B8CC598" w14:textId="500E1C31" w:rsidR="002C29E6" w:rsidRPr="00326CC4" w:rsidRDefault="002E5196" w:rsidP="002C29E6">
      <w:pPr>
        <w:jc w:val="both"/>
        <w:rPr>
          <w:rFonts w:asciiTheme="minorHAnsi" w:hAnsiTheme="minorHAnsi" w:cstheme="minorHAnsi"/>
          <w:color w:val="auto"/>
          <w:lang w:val="el-GR"/>
        </w:rPr>
      </w:pPr>
      <w:r w:rsidRPr="00326CC4">
        <w:rPr>
          <w:rFonts w:asciiTheme="minorHAnsi" w:hAnsiTheme="minorHAnsi" w:cstheme="minorHAnsi"/>
          <w:color w:val="auto"/>
          <w:lang w:val="el-GR"/>
        </w:rPr>
        <w:t>Πρότυπα: ΕΝ 11611</w:t>
      </w:r>
      <w:r w:rsidR="002C29E6" w:rsidRPr="00326CC4">
        <w:rPr>
          <w:rFonts w:asciiTheme="minorHAnsi" w:hAnsiTheme="minorHAnsi" w:cstheme="minorHAnsi"/>
          <w:color w:val="auto"/>
          <w:lang w:val="el-GR"/>
        </w:rPr>
        <w:t xml:space="preserve"> </w:t>
      </w:r>
      <w:r w:rsidR="00161FEC" w:rsidRPr="00326CC4">
        <w:rPr>
          <w:rFonts w:asciiTheme="minorHAnsi" w:hAnsiTheme="minorHAnsi" w:cstheme="minorHAnsi"/>
          <w:color w:val="auto"/>
        </w:rPr>
        <w:t>CLASS</w:t>
      </w:r>
      <w:r w:rsidR="00161FEC" w:rsidRPr="00326CC4">
        <w:rPr>
          <w:rFonts w:asciiTheme="minorHAnsi" w:hAnsiTheme="minorHAnsi" w:cstheme="minorHAnsi"/>
          <w:color w:val="auto"/>
          <w:lang w:val="el-GR"/>
        </w:rPr>
        <w:t xml:space="preserve"> 2</w:t>
      </w:r>
    </w:p>
    <w:p w14:paraId="38EBBAA0" w14:textId="12F95E2D" w:rsidR="002C29E6" w:rsidRPr="00326CC4" w:rsidRDefault="002C29E6" w:rsidP="002C29E6">
      <w:pPr>
        <w:jc w:val="both"/>
        <w:rPr>
          <w:rFonts w:asciiTheme="minorHAnsi" w:hAnsiTheme="minorHAnsi" w:cstheme="minorHAnsi"/>
          <w:color w:val="auto"/>
          <w:lang w:val="el-GR"/>
        </w:rPr>
      </w:pPr>
      <w:r w:rsidRPr="00326CC4">
        <w:rPr>
          <w:rFonts w:asciiTheme="minorHAnsi" w:hAnsiTheme="minorHAnsi" w:cstheme="minorHAnsi"/>
          <w:b/>
          <w:color w:val="auto"/>
          <w:lang w:val="el-GR"/>
        </w:rPr>
        <w:t>Σήμανση</w:t>
      </w:r>
      <w:r w:rsidRPr="00326CC4">
        <w:rPr>
          <w:rFonts w:asciiTheme="minorHAnsi" w:hAnsiTheme="minorHAnsi" w:cstheme="minorHAnsi"/>
          <w:color w:val="auto"/>
          <w:lang w:val="el-GR"/>
        </w:rPr>
        <w:t>: CE, Κατασκευαστής, Κωδικός προϊόντος</w:t>
      </w:r>
      <w:r w:rsidR="00FB36FF" w:rsidRPr="00326CC4">
        <w:rPr>
          <w:rFonts w:asciiTheme="minorHAnsi" w:hAnsiTheme="minorHAnsi" w:cstheme="minorHAnsi"/>
          <w:color w:val="auto"/>
          <w:lang w:val="el-GR"/>
        </w:rPr>
        <w:t xml:space="preserve"> </w:t>
      </w:r>
      <w:proofErr w:type="spellStart"/>
      <w:r w:rsidRPr="00326CC4">
        <w:rPr>
          <w:rFonts w:asciiTheme="minorHAnsi" w:hAnsiTheme="minorHAnsi" w:cstheme="minorHAnsi"/>
          <w:color w:val="auto"/>
          <w:lang w:val="el-GR"/>
        </w:rPr>
        <w:t>Εικονόσημο</w:t>
      </w:r>
      <w:proofErr w:type="spellEnd"/>
      <w:r w:rsidRPr="00326CC4">
        <w:rPr>
          <w:rFonts w:asciiTheme="minorHAnsi" w:hAnsiTheme="minorHAnsi" w:cstheme="minorHAnsi"/>
          <w:color w:val="auto"/>
          <w:lang w:val="el-GR"/>
        </w:rPr>
        <w:t xml:space="preserve"> προστασίας.</w:t>
      </w:r>
    </w:p>
    <w:p w14:paraId="46635F25" w14:textId="6A0B8BC6" w:rsidR="00BC614C" w:rsidRPr="00326CC4" w:rsidRDefault="00FC20C0">
      <w:pPr>
        <w:jc w:val="both"/>
        <w:rPr>
          <w:rFonts w:asciiTheme="minorHAnsi" w:hAnsiTheme="minorHAnsi" w:cstheme="minorHAnsi"/>
          <w:color w:val="auto"/>
          <w:lang w:val="el-GR"/>
        </w:rPr>
      </w:pPr>
      <w:r w:rsidRPr="00326CC4">
        <w:rPr>
          <w:rFonts w:asciiTheme="minorHAnsi" w:hAnsiTheme="minorHAnsi" w:cstheme="minorHAnsi"/>
          <w:noProof/>
          <w:color w:val="auto"/>
          <w:lang w:eastAsia="en-US"/>
        </w:rPr>
        <w:drawing>
          <wp:inline distT="0" distB="0" distL="0" distR="0" wp14:anchorId="0E99C854" wp14:editId="3F7797E9">
            <wp:extent cx="792480" cy="804545"/>
            <wp:effectExtent l="0" t="0" r="7620" b="0"/>
            <wp:docPr id="182335772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2480" cy="804545"/>
                    </a:xfrm>
                    <a:prstGeom prst="rect">
                      <a:avLst/>
                    </a:prstGeom>
                    <a:noFill/>
                  </pic:spPr>
                </pic:pic>
              </a:graphicData>
            </a:graphic>
          </wp:inline>
        </w:drawing>
      </w:r>
    </w:p>
    <w:p w14:paraId="3089C072" w14:textId="77777777" w:rsidR="00BB54AE" w:rsidRPr="00326CC4" w:rsidRDefault="00BB54AE" w:rsidP="00031123">
      <w:pPr>
        <w:jc w:val="both"/>
        <w:rPr>
          <w:rFonts w:asciiTheme="minorHAnsi" w:hAnsiTheme="minorHAnsi" w:cstheme="minorHAnsi"/>
          <w:color w:val="auto"/>
        </w:rPr>
      </w:pPr>
    </w:p>
    <w:p w14:paraId="54CB73CB" w14:textId="426D02B3" w:rsidR="00CF6745" w:rsidRPr="00326CC4" w:rsidRDefault="00CF6745" w:rsidP="00CF6745">
      <w:pPr>
        <w:numPr>
          <w:ilvl w:val="1"/>
          <w:numId w:val="12"/>
        </w:numPr>
        <w:suppressAutoHyphens w:val="0"/>
        <w:rPr>
          <w:rFonts w:asciiTheme="minorHAnsi" w:hAnsiTheme="minorHAnsi" w:cstheme="minorHAnsi"/>
          <w:b/>
          <w:szCs w:val="22"/>
        </w:rPr>
      </w:pPr>
      <w:r w:rsidRPr="00326CC4">
        <w:rPr>
          <w:rFonts w:asciiTheme="minorHAnsi" w:hAnsiTheme="minorHAnsi" w:cstheme="minorHAnsi"/>
          <w:b/>
          <w:szCs w:val="22"/>
          <w:lang w:val="el-GR"/>
        </w:rPr>
        <w:t>ΠΟΔΙΑ ΣΑΜΑΡΑΚΙ</w:t>
      </w:r>
      <w:r w:rsidR="00871045" w:rsidRPr="00326CC4">
        <w:rPr>
          <w:rFonts w:asciiTheme="minorHAnsi" w:hAnsiTheme="minorHAnsi" w:cstheme="minorHAnsi"/>
          <w:b/>
          <w:szCs w:val="22"/>
          <w:lang w:val="el-GR"/>
        </w:rPr>
        <w:t xml:space="preserve">  </w:t>
      </w:r>
    </w:p>
    <w:p w14:paraId="1FBB746D" w14:textId="35BB2358" w:rsidR="00CF6745" w:rsidRPr="00326CC4" w:rsidRDefault="00CF6745" w:rsidP="00CF6745">
      <w:pPr>
        <w:pStyle w:val="11"/>
        <w:suppressAutoHyphens/>
        <w:spacing w:after="0" w:line="240" w:lineRule="auto"/>
        <w:ind w:left="0"/>
        <w:jc w:val="both"/>
        <w:rPr>
          <w:rFonts w:asciiTheme="minorHAnsi" w:hAnsiTheme="minorHAnsi" w:cstheme="minorHAnsi"/>
          <w:sz w:val="24"/>
          <w:szCs w:val="24"/>
          <w:u w:val="single"/>
        </w:rPr>
      </w:pPr>
      <w:r w:rsidRPr="00326CC4">
        <w:rPr>
          <w:rFonts w:asciiTheme="minorHAnsi" w:hAnsiTheme="minorHAnsi" w:cstheme="minorHAnsi"/>
          <w:b/>
          <w:bCs/>
          <w:sz w:val="24"/>
          <w:szCs w:val="24"/>
        </w:rPr>
        <w:t>Χαρακτηριστικά</w:t>
      </w:r>
      <w:r w:rsidRPr="00326CC4">
        <w:rPr>
          <w:rFonts w:asciiTheme="minorHAnsi" w:hAnsiTheme="minorHAnsi" w:cstheme="minorHAnsi"/>
          <w:sz w:val="24"/>
          <w:szCs w:val="24"/>
        </w:rPr>
        <w:t>: Ποδιά με 1 τσέπη για ασφαλή αποθήκευση και ρυθμιζόμενο πλευρικό άνοιγμα για μεγαλύτερη ευελιξία.</w:t>
      </w:r>
    </w:p>
    <w:p w14:paraId="756E305E" w14:textId="7AC5D15D" w:rsidR="00CF6745" w:rsidRPr="00326CC4" w:rsidRDefault="00CF6745" w:rsidP="00CF6745">
      <w:pPr>
        <w:pStyle w:val="11"/>
        <w:suppressAutoHyphens/>
        <w:spacing w:after="0" w:line="240" w:lineRule="auto"/>
        <w:ind w:left="0"/>
        <w:jc w:val="both"/>
        <w:rPr>
          <w:rFonts w:asciiTheme="minorHAnsi" w:hAnsiTheme="minorHAnsi" w:cstheme="minorHAnsi"/>
          <w:sz w:val="24"/>
          <w:szCs w:val="24"/>
          <w:lang w:val="en-US"/>
        </w:rPr>
      </w:pPr>
      <w:r w:rsidRPr="00326CC4">
        <w:rPr>
          <w:rFonts w:asciiTheme="minorHAnsi" w:hAnsiTheme="minorHAnsi" w:cstheme="minorHAnsi"/>
          <w:b/>
          <w:bCs/>
          <w:sz w:val="24"/>
          <w:szCs w:val="24"/>
        </w:rPr>
        <w:t>Σήμανση</w:t>
      </w:r>
      <w:r w:rsidRPr="00326CC4">
        <w:rPr>
          <w:rFonts w:asciiTheme="minorHAnsi" w:hAnsiTheme="minorHAnsi" w:cstheme="minorHAnsi"/>
          <w:sz w:val="24"/>
          <w:szCs w:val="24"/>
        </w:rPr>
        <w:t xml:space="preserve">: Κατασκευαστής, κωδικός προϊόντος </w:t>
      </w:r>
    </w:p>
    <w:p w14:paraId="6915A908" w14:textId="77777777" w:rsidR="004D6B57" w:rsidRPr="00326CC4" w:rsidRDefault="004D6B57" w:rsidP="00CF6745">
      <w:pPr>
        <w:pStyle w:val="11"/>
        <w:suppressAutoHyphens/>
        <w:spacing w:after="0" w:line="240" w:lineRule="auto"/>
        <w:ind w:left="0"/>
        <w:jc w:val="both"/>
        <w:rPr>
          <w:rFonts w:asciiTheme="minorHAnsi" w:hAnsiTheme="minorHAnsi" w:cstheme="minorHAnsi"/>
          <w:sz w:val="24"/>
          <w:szCs w:val="24"/>
          <w:lang w:val="en-US"/>
        </w:rPr>
      </w:pPr>
    </w:p>
    <w:p w14:paraId="2D949487" w14:textId="6B0D6B96" w:rsidR="00A537B7" w:rsidRPr="00326CC4" w:rsidRDefault="00A537B7" w:rsidP="003E3975">
      <w:pPr>
        <w:numPr>
          <w:ilvl w:val="1"/>
          <w:numId w:val="12"/>
        </w:numPr>
        <w:suppressAutoHyphens w:val="0"/>
        <w:jc w:val="both"/>
        <w:rPr>
          <w:rFonts w:asciiTheme="minorHAnsi" w:hAnsiTheme="minorHAnsi" w:cstheme="minorHAnsi"/>
          <w:b/>
          <w:szCs w:val="22"/>
          <w:lang w:val="el-GR"/>
        </w:rPr>
      </w:pPr>
      <w:r w:rsidRPr="00326CC4">
        <w:rPr>
          <w:rFonts w:asciiTheme="minorHAnsi" w:hAnsiTheme="minorHAnsi" w:cstheme="minorHAnsi"/>
          <w:b/>
          <w:szCs w:val="22"/>
          <w:lang w:val="el-GR"/>
        </w:rPr>
        <w:t>ΙΑΤΡΙΚΗ ΡΟΜΠΑ ΜΙΑ ΧΡΗΣΕΩΣ</w:t>
      </w:r>
      <w:r w:rsidR="00063CEF" w:rsidRPr="00326CC4">
        <w:rPr>
          <w:rFonts w:asciiTheme="minorHAnsi" w:hAnsiTheme="minorHAnsi" w:cstheme="minorHAnsi"/>
          <w:b/>
          <w:szCs w:val="22"/>
          <w:lang w:val="el-GR"/>
        </w:rPr>
        <w:t xml:space="preserve">  </w:t>
      </w:r>
    </w:p>
    <w:p w14:paraId="6692906C" w14:textId="7F63645C" w:rsidR="00CF6745" w:rsidRPr="00326CC4" w:rsidRDefault="00A537B7" w:rsidP="003E3975">
      <w:pPr>
        <w:jc w:val="both"/>
        <w:rPr>
          <w:rFonts w:asciiTheme="minorHAnsi" w:hAnsiTheme="minorHAnsi" w:cstheme="minorHAnsi"/>
          <w:lang w:val="el-GR"/>
        </w:rPr>
      </w:pPr>
      <w:r w:rsidRPr="00326CC4">
        <w:rPr>
          <w:rStyle w:val="fontstyle21"/>
          <w:rFonts w:asciiTheme="minorHAnsi" w:hAnsiTheme="minorHAnsi" w:cstheme="minorHAnsi"/>
          <w:lang w:val="el-GR"/>
        </w:rPr>
        <w:t>Χαρακτηριστικά:</w:t>
      </w:r>
      <w:r w:rsidRPr="00326CC4">
        <w:rPr>
          <w:rFonts w:asciiTheme="minorHAnsi" w:hAnsiTheme="minorHAnsi" w:cstheme="minorHAnsi"/>
          <w:lang w:val="el-GR"/>
        </w:rPr>
        <w:t xml:space="preserve"> Από </w:t>
      </w:r>
      <w:proofErr w:type="spellStart"/>
      <w:r w:rsidR="005E3539" w:rsidRPr="00326CC4">
        <w:rPr>
          <w:rFonts w:asciiTheme="minorHAnsi" w:hAnsiTheme="minorHAnsi" w:cstheme="minorHAnsi"/>
        </w:rPr>
        <w:t>Polifilm</w:t>
      </w:r>
      <w:proofErr w:type="spellEnd"/>
      <w:r w:rsidR="005E3539" w:rsidRPr="00326CC4">
        <w:rPr>
          <w:rFonts w:asciiTheme="minorHAnsi" w:hAnsiTheme="minorHAnsi" w:cstheme="minorHAnsi"/>
          <w:lang w:val="el-GR"/>
        </w:rPr>
        <w:t xml:space="preserve"> 100% πολυπροπυλένιο </w:t>
      </w:r>
      <w:r w:rsidRPr="00326CC4">
        <w:rPr>
          <w:rFonts w:asciiTheme="minorHAnsi" w:hAnsiTheme="minorHAnsi" w:cstheme="minorHAnsi"/>
          <w:lang w:val="el-GR"/>
        </w:rPr>
        <w:t xml:space="preserve">ύφασμα, με ελαστικά μανίκια και με εύκολο κλείσιμο  με </w:t>
      </w:r>
      <w:proofErr w:type="spellStart"/>
      <w:r w:rsidRPr="00326CC4">
        <w:rPr>
          <w:rFonts w:asciiTheme="minorHAnsi" w:hAnsiTheme="minorHAnsi" w:cstheme="minorHAnsi"/>
          <w:lang w:val="el-GR"/>
        </w:rPr>
        <w:t>σκρατς</w:t>
      </w:r>
      <w:proofErr w:type="spellEnd"/>
      <w:r w:rsidRPr="00326CC4">
        <w:rPr>
          <w:rFonts w:asciiTheme="minorHAnsi" w:hAnsiTheme="minorHAnsi" w:cstheme="minorHAnsi"/>
          <w:lang w:val="el-GR"/>
        </w:rPr>
        <w:t xml:space="preserve"> (</w:t>
      </w:r>
      <w:proofErr w:type="spellStart"/>
      <w:r w:rsidRPr="00326CC4">
        <w:rPr>
          <w:rFonts w:asciiTheme="minorHAnsi" w:hAnsiTheme="minorHAnsi" w:cstheme="minorHAnsi"/>
        </w:rPr>
        <w:t>velcro</w:t>
      </w:r>
      <w:proofErr w:type="spellEnd"/>
      <w:r w:rsidRPr="00326CC4">
        <w:rPr>
          <w:rFonts w:asciiTheme="minorHAnsi" w:hAnsiTheme="minorHAnsi" w:cstheme="minorHAnsi"/>
          <w:lang w:val="el-GR"/>
        </w:rPr>
        <w:t xml:space="preserve"> ) ή </w:t>
      </w:r>
      <w:r w:rsidRPr="00326CC4">
        <w:rPr>
          <w:rFonts w:asciiTheme="minorHAnsi" w:hAnsiTheme="minorHAnsi" w:cstheme="minorHAnsi"/>
        </w:rPr>
        <w:t>poppers</w:t>
      </w:r>
      <w:r w:rsidR="003E3975" w:rsidRPr="00326CC4">
        <w:rPr>
          <w:rFonts w:asciiTheme="minorHAnsi" w:hAnsiTheme="minorHAnsi" w:cstheme="minorHAnsi"/>
          <w:lang w:val="el-GR"/>
        </w:rPr>
        <w:t xml:space="preserve"> ή και φερμουάρ</w:t>
      </w:r>
      <w:r w:rsidRPr="00326CC4">
        <w:rPr>
          <w:rFonts w:asciiTheme="minorHAnsi" w:hAnsiTheme="minorHAnsi" w:cstheme="minorHAnsi"/>
          <w:lang w:val="el-GR"/>
        </w:rPr>
        <w:t xml:space="preserve">. Σε λευκό χρώμα. </w:t>
      </w:r>
    </w:p>
    <w:p w14:paraId="6203F033" w14:textId="77777777" w:rsidR="004831CB" w:rsidRPr="00326CC4" w:rsidRDefault="004831CB" w:rsidP="003E3975">
      <w:pPr>
        <w:jc w:val="both"/>
        <w:rPr>
          <w:rFonts w:asciiTheme="minorHAnsi" w:hAnsiTheme="minorHAnsi" w:cstheme="minorHAnsi"/>
          <w:b/>
          <w:bCs/>
          <w:sz w:val="22"/>
          <w:szCs w:val="22"/>
          <w:lang w:val="el-GR"/>
        </w:rPr>
      </w:pPr>
    </w:p>
    <w:p w14:paraId="237BD1FC" w14:textId="7CE53C2B" w:rsidR="004D6B57" w:rsidRPr="00326CC4" w:rsidRDefault="004D6B57" w:rsidP="003E3975">
      <w:pPr>
        <w:numPr>
          <w:ilvl w:val="1"/>
          <w:numId w:val="12"/>
        </w:numPr>
        <w:suppressAutoHyphens w:val="0"/>
        <w:jc w:val="both"/>
        <w:rPr>
          <w:rStyle w:val="fontstyle21"/>
          <w:rFonts w:asciiTheme="minorHAnsi" w:hAnsiTheme="minorHAnsi" w:cstheme="minorHAnsi"/>
          <w:b/>
          <w:szCs w:val="22"/>
          <w:lang w:val="el-GR"/>
        </w:rPr>
      </w:pPr>
      <w:r w:rsidRPr="00326CC4">
        <w:rPr>
          <w:rStyle w:val="fontstyle21"/>
          <w:rFonts w:asciiTheme="minorHAnsi" w:hAnsiTheme="minorHAnsi" w:cstheme="minorHAnsi"/>
          <w:b/>
          <w:bCs/>
        </w:rPr>
        <w:lastRenderedPageBreak/>
        <w:t>ΙΑΤΡΙΚΕΣ ΠΟΔΙΕΣ</w:t>
      </w:r>
      <w:r w:rsidR="00063CEF" w:rsidRPr="00326CC4">
        <w:rPr>
          <w:rStyle w:val="fontstyle21"/>
          <w:rFonts w:asciiTheme="minorHAnsi" w:hAnsiTheme="minorHAnsi" w:cstheme="minorHAnsi"/>
          <w:b/>
          <w:bCs/>
        </w:rPr>
        <w:t xml:space="preserve">  </w:t>
      </w:r>
    </w:p>
    <w:p w14:paraId="35E1D2C3" w14:textId="151FCC86" w:rsidR="004D6B57" w:rsidRPr="00326CC4" w:rsidRDefault="004D6B57" w:rsidP="003E3975">
      <w:pPr>
        <w:suppressAutoHyphens w:val="0"/>
        <w:jc w:val="both"/>
        <w:rPr>
          <w:rFonts w:asciiTheme="minorHAnsi" w:hAnsiTheme="minorHAnsi" w:cstheme="minorHAnsi"/>
          <w:b/>
          <w:szCs w:val="22"/>
          <w:lang w:val="el-GR"/>
        </w:rPr>
      </w:pPr>
      <w:r w:rsidRPr="00326CC4">
        <w:rPr>
          <w:rStyle w:val="fontstyle21"/>
          <w:rFonts w:asciiTheme="minorHAnsi" w:hAnsiTheme="minorHAnsi" w:cstheme="minorHAnsi"/>
          <w:lang w:val="el-GR"/>
        </w:rPr>
        <w:t xml:space="preserve">Χαρακτηριστικά: </w:t>
      </w:r>
      <w:r w:rsidRPr="00326CC4">
        <w:rPr>
          <w:rFonts w:asciiTheme="minorHAnsi" w:hAnsiTheme="minorHAnsi" w:cstheme="minorHAnsi"/>
          <w:lang w:val="el-GR"/>
        </w:rPr>
        <w:t xml:space="preserve">Από υλικό το πολύ </w:t>
      </w:r>
      <w:r w:rsidRPr="00326CC4">
        <w:rPr>
          <w:rFonts w:asciiTheme="minorHAnsi" w:hAnsiTheme="minorHAnsi" w:cstheme="minorHAnsi"/>
          <w:bCs/>
          <w:lang w:val="el-GR"/>
        </w:rPr>
        <w:t xml:space="preserve">65% πολυεστέρας και κατ’ ελάχιστο 35% βαμβάκι, βάρους </w:t>
      </w:r>
      <w:r w:rsidR="00063CEF" w:rsidRPr="00326CC4">
        <w:rPr>
          <w:rFonts w:asciiTheme="minorHAnsi" w:hAnsiTheme="minorHAnsi" w:cstheme="minorHAnsi"/>
          <w:bCs/>
          <w:lang w:val="el-GR"/>
        </w:rPr>
        <w:t>220-</w:t>
      </w:r>
      <w:r w:rsidRPr="00326CC4">
        <w:rPr>
          <w:rFonts w:asciiTheme="minorHAnsi" w:hAnsiTheme="minorHAnsi" w:cstheme="minorHAnsi"/>
          <w:bCs/>
          <w:lang w:val="el-GR"/>
        </w:rPr>
        <w:t xml:space="preserve">240 </w:t>
      </w:r>
      <w:r w:rsidRPr="00326CC4">
        <w:rPr>
          <w:rFonts w:asciiTheme="minorHAnsi" w:hAnsiTheme="minorHAnsi" w:cstheme="minorHAnsi"/>
          <w:bCs/>
        </w:rPr>
        <w:t>gr</w:t>
      </w:r>
      <w:r w:rsidRPr="00326CC4">
        <w:rPr>
          <w:rFonts w:asciiTheme="minorHAnsi" w:hAnsiTheme="minorHAnsi" w:cstheme="minorHAnsi"/>
          <w:bCs/>
          <w:lang w:val="el-GR"/>
        </w:rPr>
        <w:t>/</w:t>
      </w:r>
      <w:r w:rsidRPr="00326CC4">
        <w:rPr>
          <w:rFonts w:asciiTheme="minorHAnsi" w:hAnsiTheme="minorHAnsi" w:cstheme="minorHAnsi"/>
          <w:bCs/>
        </w:rPr>
        <w:t>m</w:t>
      </w:r>
      <w:r w:rsidRPr="00326CC4">
        <w:rPr>
          <w:rFonts w:asciiTheme="minorHAnsi" w:hAnsiTheme="minorHAnsi" w:cstheme="minorHAnsi"/>
          <w:bCs/>
          <w:vertAlign w:val="superscript"/>
          <w:lang w:val="el-GR"/>
        </w:rPr>
        <w:t>2</w:t>
      </w:r>
      <w:r w:rsidRPr="00326CC4">
        <w:rPr>
          <w:rFonts w:asciiTheme="minorHAnsi" w:hAnsiTheme="minorHAnsi" w:cstheme="minorHAnsi"/>
          <w:bCs/>
          <w:lang w:val="el-GR"/>
        </w:rPr>
        <w:t xml:space="preserve"> τουλάχιστον.</w:t>
      </w:r>
      <w:r w:rsidRPr="00326CC4">
        <w:rPr>
          <w:rFonts w:asciiTheme="minorHAnsi" w:hAnsiTheme="minorHAnsi" w:cstheme="minorHAnsi"/>
          <w:lang w:val="el-GR"/>
        </w:rPr>
        <w:t xml:space="preserve"> Τσέπη αριστερά-δεξιά και ένα τσεπάκι στο στήθος μπροστά</w:t>
      </w:r>
    </w:p>
    <w:p w14:paraId="503BAF1F" w14:textId="77777777" w:rsidR="00BC614C" w:rsidRPr="00326CC4" w:rsidRDefault="00BC614C">
      <w:pPr>
        <w:jc w:val="both"/>
        <w:rPr>
          <w:rFonts w:asciiTheme="minorHAnsi" w:hAnsiTheme="minorHAnsi" w:cstheme="minorHAnsi"/>
          <w:color w:val="auto"/>
          <w:lang w:val="el-GR"/>
        </w:rPr>
      </w:pPr>
    </w:p>
    <w:p w14:paraId="1CBA1F84" w14:textId="77777777" w:rsidR="00C72452" w:rsidRPr="00326CC4" w:rsidRDefault="000D282D" w:rsidP="002C29E6">
      <w:pPr>
        <w:numPr>
          <w:ilvl w:val="0"/>
          <w:numId w:val="7"/>
        </w:numPr>
        <w:shd w:val="clear" w:color="auto" w:fill="C2D69B" w:themeFill="accent3" w:themeFillTint="99"/>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ΠΡΟΣΤΑΣΙΑ ΠΟΔΙΩΝ</w:t>
      </w:r>
      <w:r w:rsidR="00C72452" w:rsidRPr="00326CC4">
        <w:rPr>
          <w:rFonts w:asciiTheme="minorHAnsi" w:hAnsiTheme="minorHAnsi" w:cstheme="minorHAnsi"/>
          <w:b/>
          <w:bCs/>
          <w:color w:val="auto"/>
          <w:lang w:val="el-GR"/>
        </w:rPr>
        <w:t>: ΥΠΟΔΗΜΑΤΑ</w:t>
      </w:r>
    </w:p>
    <w:p w14:paraId="2B57C9F8" w14:textId="0142465F" w:rsidR="00C72452" w:rsidRPr="00326CC4" w:rsidRDefault="00C72452" w:rsidP="00E53BD5">
      <w:pPr>
        <w:numPr>
          <w:ilvl w:val="1"/>
          <w:numId w:val="7"/>
        </w:num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ΓΑΛΟΤΣΕΣ</w:t>
      </w:r>
      <w:r w:rsidR="000E472C" w:rsidRPr="00326CC4">
        <w:rPr>
          <w:rFonts w:asciiTheme="minorHAnsi" w:hAnsiTheme="minorHAnsi" w:cstheme="minorHAnsi"/>
          <w:b/>
          <w:bCs/>
          <w:color w:val="auto"/>
        </w:rPr>
        <w:t xml:space="preserve">  </w:t>
      </w:r>
    </w:p>
    <w:p w14:paraId="61EBFFB7" w14:textId="77777777" w:rsidR="00C72452" w:rsidRPr="00326CC4" w:rsidRDefault="00C72452">
      <w:p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Πεδίο χρήσης</w:t>
      </w:r>
      <w:r w:rsidRPr="00326CC4">
        <w:rPr>
          <w:rFonts w:asciiTheme="minorHAnsi" w:hAnsiTheme="minorHAnsi" w:cstheme="minorHAnsi"/>
          <w:color w:val="auto"/>
          <w:lang w:val="el-GR"/>
        </w:rPr>
        <w:t>: στους απασχολούμενους στην ύπαιθρο υπό βροχή και τους υγρούς χώρους</w:t>
      </w:r>
    </w:p>
    <w:p w14:paraId="0FEB920D" w14:textId="14A17CD6" w:rsidR="000E472C" w:rsidRPr="00326CC4" w:rsidRDefault="00C72452" w:rsidP="000E472C">
      <w:pPr>
        <w:pStyle w:val="Web"/>
        <w:spacing w:before="0" w:beforeAutospacing="0" w:after="0" w:afterAutospacing="0"/>
        <w:rPr>
          <w:rFonts w:asciiTheme="minorHAnsi" w:hAnsiTheme="minorHAnsi" w:cstheme="minorHAnsi"/>
          <w:color w:val="000000"/>
        </w:rPr>
      </w:pPr>
      <w:r w:rsidRPr="00326CC4">
        <w:rPr>
          <w:rFonts w:asciiTheme="minorHAnsi" w:hAnsiTheme="minorHAnsi" w:cstheme="minorHAnsi"/>
          <w:b/>
          <w:bCs/>
        </w:rPr>
        <w:t>Χαρακτηριστικά</w:t>
      </w:r>
      <w:r w:rsidRPr="00326CC4">
        <w:rPr>
          <w:rFonts w:asciiTheme="minorHAnsi" w:hAnsiTheme="minorHAnsi" w:cstheme="minorHAnsi"/>
        </w:rPr>
        <w:t xml:space="preserve">: </w:t>
      </w:r>
      <w:r w:rsidR="000E472C" w:rsidRPr="00326CC4">
        <w:rPr>
          <w:rFonts w:asciiTheme="minorHAnsi" w:hAnsiTheme="minorHAnsi" w:cstheme="minorHAnsi"/>
          <w:color w:val="000000"/>
        </w:rPr>
        <w:t xml:space="preserve">Γόνατος ασφαλείας από PVC, φοδραρισμένες, αδιάβροχο υπόδημα τύπου C(=μπότα) 2(=από συνθετικό υλικό), από αντιστατικό υλικό, αβλαβής, άνετη, σταθερή, με προστατευτικό δακτύλων και πέλματος έναντι κρούσης έως 200 J, με κλειστή φτέρνα και τακούνι απορρόφησης μηχανικής ενέργειας, με προστατευτικό σόλας έναντι διάτρησης και αντιολισθητική σόλα </w:t>
      </w:r>
      <w:proofErr w:type="spellStart"/>
      <w:r w:rsidR="000E472C" w:rsidRPr="00326CC4">
        <w:rPr>
          <w:rFonts w:asciiTheme="minorHAnsi" w:hAnsiTheme="minorHAnsi" w:cstheme="minorHAnsi"/>
          <w:color w:val="000000"/>
        </w:rPr>
        <w:t>νιτριλίου</w:t>
      </w:r>
      <w:proofErr w:type="spellEnd"/>
      <w:r w:rsidR="000E472C" w:rsidRPr="00326CC4">
        <w:rPr>
          <w:rFonts w:asciiTheme="minorHAnsi" w:hAnsiTheme="minorHAnsi" w:cstheme="minorHAnsi"/>
          <w:color w:val="000000"/>
        </w:rPr>
        <w:t xml:space="preserve"> με αυλακώσεις.</w:t>
      </w:r>
      <w:r w:rsidR="00FB36FF" w:rsidRPr="00326CC4">
        <w:rPr>
          <w:rFonts w:asciiTheme="minorHAnsi" w:hAnsiTheme="minorHAnsi" w:cstheme="minorHAnsi"/>
          <w:color w:val="000000"/>
        </w:rPr>
        <w:t xml:space="preserve"> </w:t>
      </w:r>
      <w:r w:rsidR="000E472C" w:rsidRPr="00326CC4">
        <w:rPr>
          <w:rFonts w:asciiTheme="minorHAnsi" w:hAnsiTheme="minorHAnsi" w:cstheme="minorHAnsi"/>
          <w:color w:val="000000"/>
        </w:rPr>
        <w:t>Ειδικές προεξοχές εξωτερικά στο σημείο της κνήμης για περισσότερη  ενίσχυση και ασφάλεια και στο σημείο της φτέρνας για εύκολη  αφαίρεση της μπότας.</w:t>
      </w:r>
      <w:r w:rsidR="000E472C" w:rsidRPr="00326CC4">
        <w:rPr>
          <w:rFonts w:asciiTheme="minorHAnsi" w:hAnsiTheme="minorHAnsi" w:cstheme="minorHAnsi"/>
          <w:color w:val="000000"/>
        </w:rPr>
        <w:br/>
      </w:r>
      <w:r w:rsidR="000E472C" w:rsidRPr="00326CC4">
        <w:rPr>
          <w:rFonts w:asciiTheme="minorHAnsi" w:hAnsiTheme="minorHAnsi" w:cstheme="minorHAnsi"/>
          <w:b/>
          <w:bCs/>
          <w:color w:val="000000"/>
        </w:rPr>
        <w:t xml:space="preserve">Πρότυπα: </w:t>
      </w:r>
      <w:r w:rsidR="000E472C" w:rsidRPr="00326CC4">
        <w:rPr>
          <w:rFonts w:asciiTheme="minorHAnsi" w:hAnsiTheme="minorHAnsi" w:cstheme="minorHAnsi"/>
          <w:color w:val="000000"/>
        </w:rPr>
        <w:t xml:space="preserve">ΕΝ </w:t>
      </w:r>
      <w:r w:rsidR="000E472C" w:rsidRPr="00326CC4">
        <w:rPr>
          <w:rFonts w:asciiTheme="minorHAnsi" w:hAnsiTheme="minorHAnsi" w:cstheme="minorHAnsi"/>
          <w:color w:val="000000"/>
          <w:lang w:val="en-US"/>
        </w:rPr>
        <w:t>ISO</w:t>
      </w:r>
      <w:r w:rsidR="000E472C" w:rsidRPr="00326CC4">
        <w:rPr>
          <w:rFonts w:asciiTheme="minorHAnsi" w:hAnsiTheme="minorHAnsi" w:cstheme="minorHAnsi"/>
          <w:color w:val="000000"/>
        </w:rPr>
        <w:t xml:space="preserve"> 20345</w:t>
      </w:r>
      <w:r w:rsidR="000E472C" w:rsidRPr="00326CC4">
        <w:rPr>
          <w:rFonts w:asciiTheme="minorHAnsi" w:hAnsiTheme="minorHAnsi" w:cstheme="minorHAnsi"/>
          <w:color w:val="000000"/>
        </w:rPr>
        <w:br/>
      </w:r>
      <w:r w:rsidR="000E472C" w:rsidRPr="00326CC4">
        <w:rPr>
          <w:rFonts w:asciiTheme="minorHAnsi" w:hAnsiTheme="minorHAnsi" w:cstheme="minorHAnsi"/>
          <w:b/>
          <w:bCs/>
          <w:color w:val="000000"/>
        </w:rPr>
        <w:t xml:space="preserve">Σήμανση: </w:t>
      </w:r>
      <w:r w:rsidR="000E472C" w:rsidRPr="00326CC4">
        <w:rPr>
          <w:rFonts w:asciiTheme="minorHAnsi" w:hAnsiTheme="minorHAnsi" w:cstheme="minorHAnsi"/>
          <w:color w:val="000000"/>
        </w:rPr>
        <w:t xml:space="preserve">CE, κατασκευαστής , κωδικός προϊόντος , έτος κατασκευής, μέγεθος, το σύμβολο S5 που συμβολίζει: α)προστασία δακτύλων, β)απορρόφηση μηχανικής ενέργειας στη φτέρνα, γ) </w:t>
      </w:r>
      <w:proofErr w:type="spellStart"/>
      <w:r w:rsidR="000E472C" w:rsidRPr="00326CC4">
        <w:rPr>
          <w:rFonts w:asciiTheme="minorHAnsi" w:hAnsiTheme="minorHAnsi" w:cstheme="minorHAnsi"/>
          <w:color w:val="000000"/>
        </w:rPr>
        <w:t>υδατοπερατότητα</w:t>
      </w:r>
      <w:proofErr w:type="spellEnd"/>
      <w:r w:rsidR="000E472C" w:rsidRPr="00326CC4">
        <w:rPr>
          <w:rFonts w:asciiTheme="minorHAnsi" w:hAnsiTheme="minorHAnsi" w:cstheme="minorHAnsi"/>
          <w:color w:val="000000"/>
        </w:rPr>
        <w:t xml:space="preserve"> και απορρόφηση νερού, δ)προστασία της σόλας έναντι διάτρησης ε)αντιστατικές ιδιότητες</w:t>
      </w:r>
    </w:p>
    <w:p w14:paraId="78ACDAF0" w14:textId="1A581589" w:rsidR="001D04C4" w:rsidRPr="00326CC4" w:rsidRDefault="001D04C4">
      <w:pPr>
        <w:jc w:val="both"/>
        <w:rPr>
          <w:rFonts w:asciiTheme="minorHAnsi" w:hAnsiTheme="minorHAnsi" w:cstheme="minorHAnsi"/>
          <w:color w:val="auto"/>
          <w:lang w:val="el-GR"/>
        </w:rPr>
      </w:pPr>
    </w:p>
    <w:p w14:paraId="67069478" w14:textId="66924AA7" w:rsidR="00C72452" w:rsidRPr="00326CC4" w:rsidRDefault="00C72452" w:rsidP="00E53BD5">
      <w:pPr>
        <w:pStyle w:val="aa"/>
        <w:numPr>
          <w:ilvl w:val="1"/>
          <w:numId w:val="7"/>
        </w:num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ΑΡΒΥΛΑ ΑΣΦΑΛΕΙΑΣ ΓΙΑ ΤΟΥΣ ΗΛΕΚΤΡΟΛΟΓΟΥΣ</w:t>
      </w:r>
      <w:r w:rsidR="00AC5D06" w:rsidRPr="00326CC4">
        <w:rPr>
          <w:rFonts w:asciiTheme="minorHAnsi" w:hAnsiTheme="minorHAnsi" w:cstheme="minorHAnsi"/>
          <w:b/>
          <w:bCs/>
          <w:color w:val="auto"/>
          <w:lang w:val="el-GR"/>
        </w:rPr>
        <w:t xml:space="preserve">   </w:t>
      </w:r>
    </w:p>
    <w:p w14:paraId="027AA1AE" w14:textId="77777777" w:rsidR="00C72452" w:rsidRPr="00326CC4" w:rsidRDefault="00C72452">
      <w:pPr>
        <w:jc w:val="both"/>
        <w:rPr>
          <w:rFonts w:asciiTheme="minorHAnsi" w:hAnsiTheme="minorHAnsi" w:cstheme="minorHAnsi"/>
          <w:color w:val="auto"/>
          <w:lang w:val="el-GR"/>
        </w:rPr>
      </w:pPr>
      <w:r w:rsidRPr="00326CC4">
        <w:rPr>
          <w:rFonts w:asciiTheme="minorHAnsi" w:hAnsiTheme="minorHAnsi" w:cstheme="minorHAnsi"/>
          <w:b/>
          <w:bCs/>
          <w:color w:val="auto"/>
          <w:lang w:val="el-GR"/>
        </w:rPr>
        <w:t>Πεδίο χρήσης</w:t>
      </w:r>
      <w:r w:rsidRPr="00326CC4">
        <w:rPr>
          <w:rFonts w:asciiTheme="minorHAnsi" w:hAnsiTheme="minorHAnsi" w:cstheme="minorHAnsi"/>
          <w:color w:val="auto"/>
          <w:lang w:val="el-GR"/>
        </w:rPr>
        <w:t>: σε όλους τους ηλεκτρολόγους</w:t>
      </w:r>
    </w:p>
    <w:p w14:paraId="6A13451C" w14:textId="63A627F5" w:rsidR="001A7161" w:rsidRPr="00326CC4" w:rsidRDefault="00C72452" w:rsidP="00FB7F4D">
      <w:pPr>
        <w:jc w:val="both"/>
        <w:rPr>
          <w:rStyle w:val="rynqvb"/>
          <w:rFonts w:asciiTheme="minorHAnsi" w:hAnsiTheme="minorHAnsi" w:cstheme="minorHAnsi"/>
          <w:lang w:val="el-GR"/>
        </w:rPr>
      </w:pPr>
      <w:r w:rsidRPr="00326CC4">
        <w:rPr>
          <w:rFonts w:asciiTheme="minorHAnsi" w:hAnsiTheme="minorHAnsi" w:cstheme="minorHAnsi"/>
          <w:b/>
          <w:color w:val="auto"/>
          <w:lang w:val="el-GR"/>
        </w:rPr>
        <w:t>Χαρακτηριστικά</w:t>
      </w:r>
      <w:r w:rsidR="00FB7F4D" w:rsidRPr="00326CC4">
        <w:rPr>
          <w:rStyle w:val="widget-pane-link"/>
          <w:rFonts w:asciiTheme="minorHAnsi" w:hAnsiTheme="minorHAnsi" w:cstheme="minorHAnsi"/>
          <w:lang w:val="el-GR"/>
        </w:rPr>
        <w:t xml:space="preserve"> </w:t>
      </w:r>
      <w:r w:rsidR="00FB7F4D" w:rsidRPr="00326CC4">
        <w:rPr>
          <w:rStyle w:val="rynqvb"/>
          <w:rFonts w:asciiTheme="minorHAnsi" w:hAnsiTheme="minorHAnsi" w:cstheme="minorHAnsi"/>
          <w:lang w:val="el-GR"/>
        </w:rPr>
        <w:t>Διηλεκτρικό  μποτάκι</w:t>
      </w:r>
      <w:r w:rsidR="007878BD" w:rsidRPr="00326CC4">
        <w:rPr>
          <w:rStyle w:val="rynqvb"/>
          <w:rFonts w:asciiTheme="minorHAnsi" w:hAnsiTheme="minorHAnsi" w:cstheme="minorHAnsi"/>
          <w:lang w:val="el-GR"/>
        </w:rPr>
        <w:t xml:space="preserve"> χωρίς κανένα μεταλλικό στοιχείο</w:t>
      </w:r>
      <w:r w:rsidR="002008AC" w:rsidRPr="00326CC4">
        <w:rPr>
          <w:rStyle w:val="rynqvb"/>
          <w:rFonts w:asciiTheme="minorHAnsi" w:hAnsiTheme="minorHAnsi" w:cstheme="minorHAnsi"/>
          <w:lang w:val="el-GR"/>
        </w:rPr>
        <w:t xml:space="preserve"> </w:t>
      </w:r>
      <w:r w:rsidR="00FB7F4D" w:rsidRPr="00326CC4">
        <w:rPr>
          <w:rStyle w:val="rynqvb"/>
          <w:rFonts w:asciiTheme="minorHAnsi" w:hAnsiTheme="minorHAnsi" w:cstheme="minorHAnsi"/>
          <w:lang w:val="el-GR"/>
        </w:rPr>
        <w:t xml:space="preserve"> μέχρι τον αστράγαλο</w:t>
      </w:r>
      <w:r w:rsidR="002008AC" w:rsidRPr="00326CC4">
        <w:rPr>
          <w:rStyle w:val="rynqvb"/>
          <w:rFonts w:asciiTheme="minorHAnsi" w:hAnsiTheme="minorHAnsi" w:cstheme="minorHAnsi"/>
          <w:lang w:val="el-GR"/>
        </w:rPr>
        <w:t xml:space="preserve"> από πολυεστέρα</w:t>
      </w:r>
      <w:r w:rsidR="002A3B2A" w:rsidRPr="00326CC4">
        <w:rPr>
          <w:rStyle w:val="rynqvb"/>
          <w:rFonts w:asciiTheme="minorHAnsi" w:hAnsiTheme="minorHAnsi" w:cstheme="minorHAnsi"/>
          <w:lang w:val="el-GR"/>
        </w:rPr>
        <w:t xml:space="preserve"> </w:t>
      </w:r>
      <w:r w:rsidR="002008AC" w:rsidRPr="00326CC4">
        <w:rPr>
          <w:rStyle w:val="rynqvb"/>
          <w:rFonts w:asciiTheme="minorHAnsi" w:hAnsiTheme="minorHAnsi" w:cstheme="minorHAnsi"/>
          <w:lang w:val="el-GR"/>
        </w:rPr>
        <w:t xml:space="preserve"> με υψηλή αποστραγγιστική ισχύ </w:t>
      </w:r>
      <w:r w:rsidR="002A3B2A" w:rsidRPr="00326CC4">
        <w:rPr>
          <w:rStyle w:val="rynqvb"/>
          <w:rFonts w:asciiTheme="minorHAnsi" w:hAnsiTheme="minorHAnsi" w:cstheme="minorHAnsi"/>
          <w:lang w:val="el-GR"/>
        </w:rPr>
        <w:t>.</w:t>
      </w:r>
    </w:p>
    <w:p w14:paraId="0AC7809A" w14:textId="364F376C" w:rsidR="001A7161" w:rsidRPr="00326CC4" w:rsidRDefault="001A7161" w:rsidP="00FB7F4D">
      <w:pPr>
        <w:jc w:val="both"/>
        <w:rPr>
          <w:rStyle w:val="rynqvb"/>
          <w:rFonts w:asciiTheme="minorHAnsi" w:hAnsiTheme="minorHAnsi" w:cstheme="minorHAnsi"/>
          <w:lang w:val="el-GR"/>
        </w:rPr>
      </w:pPr>
      <w:r w:rsidRPr="00326CC4">
        <w:rPr>
          <w:rStyle w:val="rynqvb"/>
          <w:rFonts w:asciiTheme="minorHAnsi" w:hAnsiTheme="minorHAnsi" w:cstheme="minorHAnsi"/>
          <w:lang w:val="el-GR"/>
        </w:rPr>
        <w:t>Δ</w:t>
      </w:r>
      <w:r w:rsidR="002008AC" w:rsidRPr="00326CC4">
        <w:rPr>
          <w:rStyle w:val="rynqvb"/>
          <w:rFonts w:asciiTheme="minorHAnsi" w:hAnsiTheme="minorHAnsi" w:cstheme="minorHAnsi"/>
          <w:lang w:val="el-GR"/>
        </w:rPr>
        <w:t xml:space="preserve">οκιμασμένο κατά το πρότυπο </w:t>
      </w:r>
      <w:r w:rsidR="002008AC" w:rsidRPr="00326CC4">
        <w:rPr>
          <w:rStyle w:val="rynqvb"/>
          <w:rFonts w:asciiTheme="minorHAnsi" w:hAnsiTheme="minorHAnsi" w:cstheme="minorHAnsi"/>
        </w:rPr>
        <w:t>ASTM</w:t>
      </w:r>
      <w:r w:rsidR="002008AC" w:rsidRPr="00326CC4">
        <w:rPr>
          <w:rStyle w:val="rynqvb"/>
          <w:rFonts w:asciiTheme="minorHAnsi" w:hAnsiTheme="minorHAnsi" w:cstheme="minorHAnsi"/>
          <w:lang w:val="el-GR"/>
        </w:rPr>
        <w:t xml:space="preserve"> </w:t>
      </w:r>
      <w:r w:rsidR="002008AC" w:rsidRPr="00326CC4">
        <w:rPr>
          <w:rStyle w:val="rynqvb"/>
          <w:rFonts w:asciiTheme="minorHAnsi" w:hAnsiTheme="minorHAnsi" w:cstheme="minorHAnsi"/>
        </w:rPr>
        <w:t>F</w:t>
      </w:r>
      <w:r w:rsidR="002008AC" w:rsidRPr="00326CC4">
        <w:rPr>
          <w:rStyle w:val="rynqvb"/>
          <w:rFonts w:asciiTheme="minorHAnsi" w:hAnsiTheme="minorHAnsi" w:cstheme="minorHAnsi"/>
          <w:lang w:val="el-GR"/>
        </w:rPr>
        <w:t xml:space="preserve">2413 ή </w:t>
      </w:r>
      <w:r w:rsidRPr="00326CC4">
        <w:rPr>
          <w:rStyle w:val="rynqvb"/>
          <w:rFonts w:asciiTheme="minorHAnsi" w:hAnsiTheme="minorHAnsi" w:cstheme="minorHAnsi"/>
        </w:rPr>
        <w:t>CSA</w:t>
      </w:r>
      <w:r w:rsidRPr="00326CC4">
        <w:rPr>
          <w:rStyle w:val="rynqvb"/>
          <w:rFonts w:asciiTheme="minorHAnsi" w:hAnsiTheme="minorHAnsi" w:cstheme="minorHAnsi"/>
          <w:lang w:val="el-GR"/>
        </w:rPr>
        <w:t xml:space="preserve"> 2195-14 για προστασία σε διέλευση από τάση 18.000</w:t>
      </w:r>
      <w:r w:rsidRPr="00326CC4">
        <w:rPr>
          <w:rStyle w:val="rynqvb"/>
          <w:rFonts w:asciiTheme="minorHAnsi" w:hAnsiTheme="minorHAnsi" w:cstheme="minorHAnsi"/>
        </w:rPr>
        <w:t>V</w:t>
      </w:r>
      <w:r w:rsidRPr="00326CC4">
        <w:rPr>
          <w:rStyle w:val="rynqvb"/>
          <w:rFonts w:asciiTheme="minorHAnsi" w:hAnsiTheme="minorHAnsi" w:cstheme="minorHAnsi"/>
          <w:lang w:val="el-GR"/>
        </w:rPr>
        <w:t xml:space="preserve"> στα 60</w:t>
      </w:r>
      <w:r w:rsidRPr="00326CC4">
        <w:rPr>
          <w:rStyle w:val="rynqvb"/>
          <w:rFonts w:asciiTheme="minorHAnsi" w:hAnsiTheme="minorHAnsi" w:cstheme="minorHAnsi"/>
        </w:rPr>
        <w:t>Hz</w:t>
      </w:r>
      <w:r w:rsidRPr="00326CC4">
        <w:rPr>
          <w:rStyle w:val="rynqvb"/>
          <w:rFonts w:asciiTheme="minorHAnsi" w:hAnsiTheme="minorHAnsi" w:cstheme="minorHAnsi"/>
          <w:lang w:val="el-GR"/>
        </w:rPr>
        <w:t xml:space="preserve"> για 1 λεπτό</w:t>
      </w:r>
    </w:p>
    <w:p w14:paraId="5CA642D0" w14:textId="350BA55F" w:rsidR="001A7161" w:rsidRPr="00326CC4" w:rsidRDefault="00FB7F4D" w:rsidP="00FB7F4D">
      <w:pPr>
        <w:jc w:val="both"/>
        <w:rPr>
          <w:rStyle w:val="rynqvb"/>
          <w:rFonts w:asciiTheme="minorHAnsi" w:hAnsiTheme="minorHAnsi" w:cstheme="minorHAnsi"/>
          <w:lang w:val="el-GR"/>
        </w:rPr>
      </w:pPr>
      <w:r w:rsidRPr="00326CC4">
        <w:rPr>
          <w:rStyle w:val="rynqvb"/>
          <w:rFonts w:asciiTheme="minorHAnsi" w:hAnsiTheme="minorHAnsi" w:cstheme="minorHAnsi"/>
          <w:lang w:val="el-GR"/>
        </w:rPr>
        <w:t>ΣΟΛΑ: (</w:t>
      </w:r>
      <w:r w:rsidRPr="00326CC4">
        <w:rPr>
          <w:rStyle w:val="rynqvb"/>
          <w:rFonts w:asciiTheme="minorHAnsi" w:hAnsiTheme="minorHAnsi" w:cstheme="minorHAnsi"/>
        </w:rPr>
        <w:t>EVA</w:t>
      </w:r>
      <w:r w:rsidRPr="00326CC4">
        <w:rPr>
          <w:rStyle w:val="rynqvb"/>
          <w:rFonts w:asciiTheme="minorHAnsi" w:hAnsiTheme="minorHAnsi" w:cstheme="minorHAnsi"/>
          <w:lang w:val="el-GR"/>
        </w:rPr>
        <w:t>/</w:t>
      </w:r>
      <w:r w:rsidRPr="00326CC4">
        <w:rPr>
          <w:rStyle w:val="rynqvb"/>
          <w:rFonts w:asciiTheme="minorHAnsi" w:hAnsiTheme="minorHAnsi" w:cstheme="minorHAnsi"/>
        </w:rPr>
        <w:t>RUBBER</w:t>
      </w:r>
      <w:r w:rsidRPr="00326CC4">
        <w:rPr>
          <w:rStyle w:val="rynqvb"/>
          <w:rFonts w:asciiTheme="minorHAnsi" w:hAnsiTheme="minorHAnsi" w:cstheme="minorHAnsi"/>
          <w:lang w:val="el-GR"/>
        </w:rPr>
        <w:t xml:space="preserve">) Σόλα από εξαιρετικά διογκωμένο υλικό </w:t>
      </w:r>
      <w:r w:rsidRPr="00326CC4">
        <w:rPr>
          <w:rStyle w:val="rynqvb"/>
          <w:rFonts w:asciiTheme="minorHAnsi" w:hAnsiTheme="minorHAnsi" w:cstheme="minorHAnsi"/>
        </w:rPr>
        <w:t>EVA</w:t>
      </w:r>
      <w:r w:rsidRPr="00326CC4">
        <w:rPr>
          <w:rStyle w:val="rynqvb"/>
          <w:rFonts w:asciiTheme="minorHAnsi" w:hAnsiTheme="minorHAnsi" w:cstheme="minorHAnsi"/>
          <w:lang w:val="el-GR"/>
        </w:rPr>
        <w:t>, , που κάνει τα παπούτσια πιο εύκαμπτα και ελαφρύτερα</w:t>
      </w:r>
    </w:p>
    <w:p w14:paraId="7B0E5559" w14:textId="77777777" w:rsidR="001A7161" w:rsidRPr="00326CC4" w:rsidRDefault="00FB7F4D" w:rsidP="00FB7F4D">
      <w:pPr>
        <w:jc w:val="both"/>
        <w:rPr>
          <w:rStyle w:val="rynqvb"/>
          <w:rFonts w:asciiTheme="minorHAnsi" w:hAnsiTheme="minorHAnsi" w:cstheme="minorHAnsi"/>
          <w:lang w:val="el-GR"/>
        </w:rPr>
      </w:pPr>
      <w:r w:rsidRPr="00326CC4">
        <w:rPr>
          <w:rStyle w:val="rynqvb"/>
          <w:rFonts w:asciiTheme="minorHAnsi" w:hAnsiTheme="minorHAnsi" w:cstheme="minorHAnsi"/>
          <w:lang w:val="el-GR"/>
        </w:rPr>
        <w:t xml:space="preserve">Κύρια χαρακτηριστικά: - Εξαιρετικά ελαφρύ, αναπνεύσιμο και άνετο </w:t>
      </w:r>
    </w:p>
    <w:p w14:paraId="4C169E5F" w14:textId="77777777" w:rsidR="00AC5D06" w:rsidRPr="00326CC4" w:rsidRDefault="00FB7F4D" w:rsidP="00FB7F4D">
      <w:pPr>
        <w:jc w:val="both"/>
        <w:rPr>
          <w:rStyle w:val="rynqvb"/>
          <w:rFonts w:asciiTheme="minorHAnsi" w:hAnsiTheme="minorHAnsi" w:cstheme="minorHAnsi"/>
          <w:lang w:val="el-GR"/>
        </w:rPr>
      </w:pPr>
      <w:r w:rsidRPr="00326CC4">
        <w:rPr>
          <w:rStyle w:val="rynqvb"/>
          <w:rFonts w:asciiTheme="minorHAnsi" w:hAnsiTheme="minorHAnsi" w:cstheme="minorHAnsi"/>
          <w:lang w:val="el-GR"/>
        </w:rPr>
        <w:t xml:space="preserve"> Σύστημα καπακιού υψηλής αντοχής:  </w:t>
      </w:r>
      <w:r w:rsidRPr="00326CC4">
        <w:rPr>
          <w:rStyle w:val="rynqvb"/>
          <w:rFonts w:asciiTheme="minorHAnsi" w:hAnsiTheme="minorHAnsi" w:cstheme="minorHAnsi"/>
        </w:rPr>
        <w:t>TPU</w:t>
      </w:r>
      <w:r w:rsidRPr="00326CC4">
        <w:rPr>
          <w:rStyle w:val="rynqvb"/>
          <w:rFonts w:asciiTheme="minorHAnsi" w:hAnsiTheme="minorHAnsi" w:cstheme="minorHAnsi"/>
          <w:lang w:val="el-GR"/>
        </w:rPr>
        <w:t xml:space="preserve"> </w:t>
      </w:r>
    </w:p>
    <w:p w14:paraId="272ADAEF" w14:textId="029FDE92" w:rsidR="00AC5D06" w:rsidRPr="00326CC4" w:rsidRDefault="00AC5D06" w:rsidP="00AC5D06">
      <w:pPr>
        <w:jc w:val="both"/>
        <w:rPr>
          <w:rFonts w:asciiTheme="minorHAnsi" w:hAnsiTheme="minorHAnsi" w:cstheme="minorHAnsi"/>
          <w:color w:val="auto"/>
          <w:lang w:val="el-GR"/>
        </w:rPr>
      </w:pPr>
      <w:r w:rsidRPr="00326CC4">
        <w:rPr>
          <w:rFonts w:asciiTheme="minorHAnsi" w:hAnsiTheme="minorHAnsi" w:cstheme="minorHAnsi"/>
          <w:b/>
          <w:color w:val="auto"/>
          <w:lang w:val="el-GR"/>
        </w:rPr>
        <w:t>Σήμανση</w:t>
      </w:r>
      <w:r w:rsidRPr="00326CC4">
        <w:rPr>
          <w:rFonts w:asciiTheme="minorHAnsi" w:hAnsiTheme="minorHAnsi" w:cstheme="minorHAnsi"/>
          <w:color w:val="auto"/>
          <w:lang w:val="el-GR"/>
        </w:rPr>
        <w:t>: CE, κατασκευαστής, κωδικός προϊόντος</w:t>
      </w:r>
    </w:p>
    <w:p w14:paraId="321DDBC4" w14:textId="6038AD7A" w:rsidR="00AC5D06" w:rsidRPr="00326CC4" w:rsidRDefault="00AC5D06" w:rsidP="00AC5D06">
      <w:pPr>
        <w:jc w:val="both"/>
        <w:rPr>
          <w:rFonts w:asciiTheme="minorHAnsi" w:hAnsiTheme="minorHAnsi" w:cstheme="minorHAnsi"/>
          <w:color w:val="auto"/>
        </w:rPr>
      </w:pPr>
      <w:r w:rsidRPr="00326CC4">
        <w:rPr>
          <w:rFonts w:asciiTheme="minorHAnsi" w:hAnsiTheme="minorHAnsi" w:cstheme="minorHAnsi"/>
          <w:b/>
          <w:color w:val="auto"/>
          <w:lang w:val="el-GR"/>
        </w:rPr>
        <w:t>Πρότυπα</w:t>
      </w:r>
      <w:r w:rsidRPr="00326CC4">
        <w:rPr>
          <w:rFonts w:asciiTheme="minorHAnsi" w:hAnsiTheme="minorHAnsi" w:cstheme="minorHAnsi"/>
          <w:color w:val="auto"/>
        </w:rPr>
        <w:t>: EN ISO 23045 ,SBS WPA  E FO SR</w:t>
      </w:r>
    </w:p>
    <w:p w14:paraId="10AEEBA2" w14:textId="5CCC99D3" w:rsidR="00AC5D06" w:rsidRPr="00326CC4" w:rsidRDefault="00AC5D06" w:rsidP="00AC5D06">
      <w:pPr>
        <w:jc w:val="both"/>
        <w:rPr>
          <w:rFonts w:asciiTheme="minorHAnsi" w:hAnsiTheme="minorHAnsi" w:cstheme="minorHAnsi"/>
          <w:color w:val="auto"/>
          <w:u w:val="single"/>
        </w:rPr>
      </w:pPr>
      <w:r w:rsidRPr="00326CC4">
        <w:rPr>
          <w:rFonts w:asciiTheme="minorHAnsi" w:hAnsiTheme="minorHAnsi" w:cstheme="minorHAnsi"/>
          <w:b/>
          <w:bCs/>
          <w:color w:val="auto"/>
          <w:lang w:val="el-GR"/>
        </w:rPr>
        <w:t>Μεγέθη</w:t>
      </w:r>
      <w:r w:rsidRPr="00326CC4">
        <w:rPr>
          <w:rFonts w:asciiTheme="minorHAnsi" w:hAnsiTheme="minorHAnsi" w:cstheme="minorHAnsi"/>
          <w:color w:val="auto"/>
          <w:lang w:val="el-GR"/>
        </w:rPr>
        <w:t xml:space="preserve"> </w:t>
      </w:r>
      <w:r w:rsidRPr="00326CC4">
        <w:rPr>
          <w:rFonts w:asciiTheme="minorHAnsi" w:hAnsiTheme="minorHAnsi" w:cstheme="minorHAnsi"/>
          <w:color w:val="auto"/>
        </w:rPr>
        <w:t>:38-47</w:t>
      </w:r>
    </w:p>
    <w:p w14:paraId="7A60006C" w14:textId="750E9929" w:rsidR="001A7161" w:rsidRPr="00326CC4" w:rsidRDefault="00FB7F4D" w:rsidP="00FB7F4D">
      <w:pPr>
        <w:jc w:val="both"/>
        <w:rPr>
          <w:rStyle w:val="rynqvb"/>
          <w:rFonts w:asciiTheme="minorHAnsi" w:hAnsiTheme="minorHAnsi" w:cstheme="minorHAnsi"/>
        </w:rPr>
      </w:pPr>
      <w:r w:rsidRPr="00326CC4">
        <w:rPr>
          <w:rStyle w:val="rynqvb"/>
          <w:rFonts w:asciiTheme="minorHAnsi" w:hAnsiTheme="minorHAnsi" w:cstheme="minorHAnsi"/>
        </w:rPr>
        <w:t xml:space="preserve"> </w:t>
      </w:r>
    </w:p>
    <w:p w14:paraId="136E7397" w14:textId="1546E5F4" w:rsidR="00C72452" w:rsidRPr="00326CC4" w:rsidRDefault="00C72452" w:rsidP="00E53BD5">
      <w:pPr>
        <w:numPr>
          <w:ilvl w:val="1"/>
          <w:numId w:val="7"/>
        </w:num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ΑΡΒΥΛΑ ΑΣΦΑΛΕΙΑΣ</w:t>
      </w:r>
      <w:r w:rsidR="00031E00" w:rsidRPr="00326CC4">
        <w:rPr>
          <w:rFonts w:asciiTheme="minorHAnsi" w:hAnsiTheme="minorHAnsi" w:cstheme="minorHAnsi"/>
          <w:b/>
          <w:bCs/>
          <w:color w:val="auto"/>
        </w:rPr>
        <w:t xml:space="preserve">  </w:t>
      </w:r>
    </w:p>
    <w:p w14:paraId="0F553470" w14:textId="77777777" w:rsidR="00C72452" w:rsidRPr="00326CC4" w:rsidRDefault="00C72452">
      <w:pPr>
        <w:jc w:val="both"/>
        <w:rPr>
          <w:rFonts w:asciiTheme="minorHAnsi" w:hAnsiTheme="minorHAnsi" w:cstheme="minorHAnsi"/>
          <w:color w:val="auto"/>
          <w:lang w:val="el-GR"/>
        </w:rPr>
      </w:pPr>
      <w:r w:rsidRPr="00326CC4">
        <w:rPr>
          <w:rFonts w:asciiTheme="minorHAnsi" w:hAnsiTheme="minorHAnsi" w:cstheme="minorHAnsi"/>
          <w:b/>
          <w:bCs/>
          <w:color w:val="auto"/>
          <w:lang w:val="el-GR"/>
        </w:rPr>
        <w:t>Πεδίο χρήσης</w:t>
      </w:r>
      <w:r w:rsidRPr="00326CC4">
        <w:rPr>
          <w:rFonts w:asciiTheme="minorHAnsi" w:hAnsiTheme="minorHAnsi" w:cstheme="minorHAnsi"/>
          <w:color w:val="auto"/>
          <w:lang w:val="el-GR"/>
        </w:rPr>
        <w:t>: σε όλους τους απασχολούμενους των τεχνικών συνεργείων ανεξαρτήτως</w:t>
      </w:r>
    </w:p>
    <w:p w14:paraId="52C9693B" w14:textId="77777777" w:rsidR="00C72452" w:rsidRPr="00326CC4" w:rsidRDefault="00C72452">
      <w:pPr>
        <w:jc w:val="both"/>
        <w:rPr>
          <w:rFonts w:asciiTheme="minorHAnsi" w:hAnsiTheme="minorHAnsi" w:cstheme="minorHAnsi"/>
          <w:b/>
          <w:bCs/>
          <w:color w:val="auto"/>
          <w:lang w:val="el-GR"/>
        </w:rPr>
      </w:pPr>
      <w:r w:rsidRPr="00326CC4">
        <w:rPr>
          <w:rFonts w:asciiTheme="minorHAnsi" w:hAnsiTheme="minorHAnsi" w:cstheme="minorHAnsi"/>
          <w:color w:val="auto"/>
          <w:lang w:val="el-GR"/>
        </w:rPr>
        <w:t>εργασίας.</w:t>
      </w:r>
    </w:p>
    <w:p w14:paraId="13D6CD49" w14:textId="39421598" w:rsidR="00C72452" w:rsidRPr="00326CC4" w:rsidRDefault="00C72452" w:rsidP="007F5362">
      <w:pPr>
        <w:jc w:val="both"/>
        <w:rPr>
          <w:rFonts w:asciiTheme="minorHAnsi" w:hAnsiTheme="minorHAnsi" w:cstheme="minorHAnsi"/>
          <w:color w:val="auto"/>
          <w:lang w:val="el-GR"/>
        </w:rPr>
      </w:pPr>
      <w:r w:rsidRPr="00326CC4">
        <w:rPr>
          <w:rFonts w:asciiTheme="minorHAnsi" w:hAnsiTheme="minorHAnsi" w:cstheme="minorHAnsi"/>
          <w:b/>
          <w:bCs/>
          <w:color w:val="auto"/>
          <w:lang w:val="el-GR"/>
        </w:rPr>
        <w:t>Χαρακτηριστικά</w:t>
      </w:r>
      <w:r w:rsidR="00C956E1" w:rsidRPr="00326CC4">
        <w:rPr>
          <w:rFonts w:asciiTheme="minorHAnsi" w:hAnsiTheme="minorHAnsi" w:cstheme="minorHAnsi"/>
          <w:color w:val="auto"/>
          <w:lang w:val="el-GR"/>
        </w:rPr>
        <w:t xml:space="preserve">: </w:t>
      </w:r>
      <w:proofErr w:type="spellStart"/>
      <w:r w:rsidR="00C956E1" w:rsidRPr="00326CC4">
        <w:rPr>
          <w:rFonts w:asciiTheme="minorHAnsi" w:hAnsiTheme="minorHAnsi" w:cstheme="minorHAnsi"/>
          <w:color w:val="auto"/>
          <w:lang w:val="el-GR"/>
        </w:rPr>
        <w:t>Ημιάρβυλο</w:t>
      </w:r>
      <w:proofErr w:type="spellEnd"/>
      <w:r w:rsidRPr="00326CC4">
        <w:rPr>
          <w:rFonts w:asciiTheme="minorHAnsi" w:hAnsiTheme="minorHAnsi" w:cstheme="minorHAnsi"/>
          <w:color w:val="auto"/>
          <w:lang w:val="el-GR"/>
        </w:rPr>
        <w:t xml:space="preserve"> – </w:t>
      </w:r>
      <w:r w:rsidRPr="00326CC4">
        <w:rPr>
          <w:rFonts w:asciiTheme="minorHAnsi" w:hAnsiTheme="minorHAnsi" w:cstheme="minorHAnsi"/>
          <w:color w:val="auto"/>
        </w:rPr>
        <w:t>S</w:t>
      </w:r>
      <w:r w:rsidRPr="00326CC4">
        <w:rPr>
          <w:rFonts w:asciiTheme="minorHAnsi" w:hAnsiTheme="minorHAnsi" w:cstheme="minorHAnsi"/>
          <w:color w:val="auto"/>
          <w:lang w:val="el-GR"/>
        </w:rPr>
        <w:t xml:space="preserve">3 (ΕΝ </w:t>
      </w:r>
      <w:r w:rsidRPr="00326CC4">
        <w:rPr>
          <w:rFonts w:asciiTheme="minorHAnsi" w:hAnsiTheme="minorHAnsi" w:cstheme="minorHAnsi"/>
          <w:color w:val="auto"/>
        </w:rPr>
        <w:t>ISO</w:t>
      </w:r>
      <w:r w:rsidR="00C956E1" w:rsidRPr="00326CC4">
        <w:rPr>
          <w:rFonts w:asciiTheme="minorHAnsi" w:hAnsiTheme="minorHAnsi" w:cstheme="minorHAnsi"/>
          <w:color w:val="auto"/>
          <w:lang w:val="el-GR"/>
        </w:rPr>
        <w:t xml:space="preserve"> 20345), </w:t>
      </w:r>
      <w:r w:rsidRPr="00326CC4">
        <w:rPr>
          <w:rFonts w:asciiTheme="minorHAnsi" w:hAnsiTheme="minorHAnsi" w:cstheme="minorHAnsi"/>
          <w:color w:val="auto"/>
          <w:lang w:val="el-GR"/>
        </w:rPr>
        <w:t>από</w:t>
      </w:r>
      <w:r w:rsidR="007C0C31" w:rsidRPr="00326CC4">
        <w:rPr>
          <w:rFonts w:asciiTheme="minorHAnsi" w:hAnsiTheme="minorHAnsi" w:cstheme="minorHAnsi"/>
          <w:color w:val="auto"/>
          <w:lang w:val="el-GR"/>
        </w:rPr>
        <w:t xml:space="preserve"> </w:t>
      </w:r>
      <w:r w:rsidRPr="00326CC4">
        <w:rPr>
          <w:rFonts w:asciiTheme="minorHAnsi" w:hAnsiTheme="minorHAnsi" w:cstheme="minorHAnsi"/>
          <w:color w:val="auto"/>
          <w:lang w:val="el-GR"/>
        </w:rPr>
        <w:t xml:space="preserve"> δέρμα</w:t>
      </w:r>
      <w:r w:rsidR="007C0C31" w:rsidRPr="00326CC4">
        <w:rPr>
          <w:rFonts w:asciiTheme="minorHAnsi" w:hAnsiTheme="minorHAnsi" w:cstheme="minorHAnsi"/>
          <w:color w:val="auto"/>
          <w:lang w:val="el-GR"/>
        </w:rPr>
        <w:t xml:space="preserve"> τύπου </w:t>
      </w:r>
      <w:r w:rsidR="007C0C31" w:rsidRPr="00326CC4">
        <w:rPr>
          <w:rFonts w:asciiTheme="minorHAnsi" w:hAnsiTheme="minorHAnsi" w:cstheme="minorHAnsi"/>
          <w:color w:val="auto"/>
        </w:rPr>
        <w:t>full</w:t>
      </w:r>
      <w:r w:rsidR="007C0C31" w:rsidRPr="00326CC4">
        <w:rPr>
          <w:rFonts w:asciiTheme="minorHAnsi" w:hAnsiTheme="minorHAnsi" w:cstheme="minorHAnsi"/>
          <w:color w:val="auto"/>
          <w:lang w:val="el-GR"/>
        </w:rPr>
        <w:t xml:space="preserve"> </w:t>
      </w:r>
      <w:r w:rsidR="007C0C31" w:rsidRPr="00326CC4">
        <w:rPr>
          <w:rFonts w:asciiTheme="minorHAnsi" w:hAnsiTheme="minorHAnsi" w:cstheme="minorHAnsi"/>
          <w:color w:val="auto"/>
        </w:rPr>
        <w:t>grain</w:t>
      </w:r>
      <w:r w:rsidR="007C0C31" w:rsidRPr="00326CC4">
        <w:rPr>
          <w:rFonts w:asciiTheme="minorHAnsi" w:hAnsiTheme="minorHAnsi" w:cstheme="minorHAnsi"/>
          <w:color w:val="auto"/>
          <w:lang w:val="el-GR"/>
        </w:rPr>
        <w:t xml:space="preserve"> </w:t>
      </w:r>
      <w:r w:rsidR="007C0C31" w:rsidRPr="00326CC4">
        <w:rPr>
          <w:rFonts w:asciiTheme="minorHAnsi" w:hAnsiTheme="minorHAnsi" w:cstheme="minorHAnsi"/>
          <w:color w:val="auto"/>
        </w:rPr>
        <w:t>leather</w:t>
      </w:r>
      <w:r w:rsidRPr="00326CC4">
        <w:rPr>
          <w:rFonts w:asciiTheme="minorHAnsi" w:hAnsiTheme="minorHAnsi" w:cstheme="minorHAnsi"/>
          <w:color w:val="auto"/>
          <w:lang w:val="el-GR"/>
        </w:rPr>
        <w:t xml:space="preserve"> ,  από αντιστατικό υλικό, με ύψος που να προστατεύει τα σφυρά, αβλαβές, άνετο, σταθερό, με κλειστή φτέρνα και τακούνι απορρόφησης μηχανικής ενέργειας, με προστατευτικό σόλας έναντι διάτρησης και αντιολισθητική σόλα με αυλακώσεις, με προστατευτικό δακτύλων (μη μεταλλικό) έναντι κρούσης έως 200 J </w:t>
      </w:r>
      <w:r w:rsidR="00D755A0" w:rsidRPr="00326CC4">
        <w:rPr>
          <w:rFonts w:asciiTheme="minorHAnsi" w:hAnsiTheme="minorHAnsi" w:cstheme="minorHAnsi"/>
          <w:color w:val="auto"/>
          <w:lang w:val="el-GR"/>
        </w:rPr>
        <w:t xml:space="preserve">και θα διαθέτει </w:t>
      </w:r>
      <w:r w:rsidR="00770E02" w:rsidRPr="00326CC4">
        <w:rPr>
          <w:rFonts w:asciiTheme="minorHAnsi" w:hAnsiTheme="minorHAnsi" w:cstheme="minorHAnsi"/>
          <w:color w:val="auto"/>
          <w:lang w:val="el-GR"/>
        </w:rPr>
        <w:t xml:space="preserve"> σύστημα ταχείας απελευθέρωσης </w:t>
      </w:r>
      <w:r w:rsidR="009E46FB" w:rsidRPr="00326CC4">
        <w:rPr>
          <w:rFonts w:asciiTheme="minorHAnsi" w:hAnsiTheme="minorHAnsi" w:cstheme="minorHAnsi"/>
          <w:color w:val="auto"/>
          <w:lang w:val="el-GR"/>
        </w:rPr>
        <w:t>. Κάθε ζεύγος αρβυλών ασφαλείας θα παραδίδεται σε ανεξάρτητο κουτί.</w:t>
      </w:r>
    </w:p>
    <w:p w14:paraId="328E1C9F" w14:textId="37434295" w:rsidR="00C72452" w:rsidRPr="00326CC4" w:rsidRDefault="00C72452" w:rsidP="007F5362">
      <w:pPr>
        <w:jc w:val="both"/>
        <w:rPr>
          <w:rFonts w:asciiTheme="minorHAnsi" w:hAnsiTheme="minorHAnsi" w:cstheme="minorHAnsi"/>
          <w:color w:val="auto"/>
          <w:lang w:val="el-GR"/>
        </w:rPr>
      </w:pPr>
      <w:r w:rsidRPr="00326CC4">
        <w:rPr>
          <w:rFonts w:asciiTheme="minorHAnsi" w:hAnsiTheme="minorHAnsi" w:cstheme="minorHAnsi"/>
          <w:b/>
          <w:color w:val="auto"/>
          <w:lang w:val="el-GR"/>
        </w:rPr>
        <w:t>Σήμανση</w:t>
      </w:r>
      <w:r w:rsidRPr="00326CC4">
        <w:rPr>
          <w:rFonts w:asciiTheme="minorHAnsi" w:hAnsiTheme="minorHAnsi" w:cstheme="minorHAnsi"/>
          <w:color w:val="auto"/>
          <w:lang w:val="el-GR"/>
        </w:rPr>
        <w:t>: CE, κατασκευαστής, κωδικός προϊόντος</w:t>
      </w:r>
      <w:r w:rsidR="002A3B2A" w:rsidRPr="00326CC4">
        <w:rPr>
          <w:rFonts w:asciiTheme="minorHAnsi" w:hAnsiTheme="minorHAnsi" w:cstheme="minorHAnsi"/>
          <w:color w:val="auto"/>
          <w:lang w:val="el-GR"/>
        </w:rPr>
        <w:t xml:space="preserve"> </w:t>
      </w:r>
      <w:r w:rsidRPr="00326CC4">
        <w:rPr>
          <w:rFonts w:asciiTheme="minorHAnsi" w:hAnsiTheme="minorHAnsi" w:cstheme="minorHAnsi"/>
          <w:color w:val="auto"/>
          <w:lang w:val="el-GR"/>
        </w:rPr>
        <w:t>,</w:t>
      </w:r>
    </w:p>
    <w:p w14:paraId="10ECD4F5" w14:textId="31FC0F4F" w:rsidR="00C72452" w:rsidRPr="00326CC4" w:rsidRDefault="00C72452" w:rsidP="007F5362">
      <w:pPr>
        <w:jc w:val="both"/>
        <w:rPr>
          <w:rFonts w:asciiTheme="minorHAnsi" w:hAnsiTheme="minorHAnsi" w:cstheme="minorHAnsi"/>
          <w:color w:val="auto"/>
        </w:rPr>
      </w:pPr>
      <w:r w:rsidRPr="00326CC4">
        <w:rPr>
          <w:rFonts w:asciiTheme="minorHAnsi" w:hAnsiTheme="minorHAnsi" w:cstheme="minorHAnsi"/>
          <w:b/>
          <w:color w:val="auto"/>
          <w:lang w:val="el-GR"/>
        </w:rPr>
        <w:t>Πρότυπα</w:t>
      </w:r>
      <w:r w:rsidRPr="00326CC4">
        <w:rPr>
          <w:rFonts w:asciiTheme="minorHAnsi" w:hAnsiTheme="minorHAnsi" w:cstheme="minorHAnsi"/>
          <w:color w:val="auto"/>
        </w:rPr>
        <w:t xml:space="preserve">: </w:t>
      </w:r>
      <w:r w:rsidR="007C0C31" w:rsidRPr="00326CC4">
        <w:rPr>
          <w:rFonts w:asciiTheme="minorHAnsi" w:hAnsiTheme="minorHAnsi" w:cstheme="minorHAnsi"/>
          <w:color w:val="auto"/>
        </w:rPr>
        <w:t>EN ISO 23045</w:t>
      </w:r>
      <w:r w:rsidR="008C281D" w:rsidRPr="00326CC4">
        <w:rPr>
          <w:rFonts w:asciiTheme="minorHAnsi" w:hAnsiTheme="minorHAnsi" w:cstheme="minorHAnsi"/>
          <w:color w:val="auto"/>
        </w:rPr>
        <w:t xml:space="preserve">  </w:t>
      </w:r>
      <w:r w:rsidR="008C281D" w:rsidRPr="00326CC4">
        <w:rPr>
          <w:rFonts w:asciiTheme="minorHAnsi" w:hAnsiTheme="minorHAnsi" w:cstheme="minorHAnsi"/>
        </w:rPr>
        <w:t xml:space="preserve">  </w:t>
      </w:r>
      <w:r w:rsidR="008C281D" w:rsidRPr="00326CC4">
        <w:rPr>
          <w:rFonts w:asciiTheme="minorHAnsi" w:hAnsiTheme="minorHAnsi" w:cstheme="minorHAnsi"/>
          <w:color w:val="auto"/>
        </w:rPr>
        <w:t>S3S FO LG SR     EN 61340</w:t>
      </w:r>
    </w:p>
    <w:p w14:paraId="6647C224" w14:textId="4BF24FA4" w:rsidR="008C281D" w:rsidRPr="00326CC4" w:rsidRDefault="008C281D" w:rsidP="007F5362">
      <w:pPr>
        <w:jc w:val="both"/>
        <w:rPr>
          <w:rFonts w:asciiTheme="minorHAnsi" w:hAnsiTheme="minorHAnsi" w:cstheme="minorHAnsi"/>
          <w:color w:val="auto"/>
          <w:u w:val="single"/>
        </w:rPr>
      </w:pPr>
      <w:r w:rsidRPr="00326CC4">
        <w:rPr>
          <w:rFonts w:asciiTheme="minorHAnsi" w:hAnsiTheme="minorHAnsi" w:cstheme="minorHAnsi"/>
          <w:color w:val="auto"/>
          <w:lang w:val="el-GR"/>
        </w:rPr>
        <w:t xml:space="preserve">Μεγέθη </w:t>
      </w:r>
      <w:r w:rsidRPr="00326CC4">
        <w:rPr>
          <w:rFonts w:asciiTheme="minorHAnsi" w:hAnsiTheme="minorHAnsi" w:cstheme="minorHAnsi"/>
          <w:color w:val="auto"/>
        </w:rPr>
        <w:t>:35-48</w:t>
      </w:r>
    </w:p>
    <w:p w14:paraId="128AC28D" w14:textId="77777777" w:rsidR="000A4264" w:rsidRDefault="000A4264">
      <w:pPr>
        <w:jc w:val="both"/>
        <w:rPr>
          <w:rFonts w:asciiTheme="minorHAnsi" w:hAnsiTheme="minorHAnsi" w:cstheme="minorHAnsi"/>
          <w:color w:val="auto"/>
          <w:sz w:val="23"/>
          <w:szCs w:val="23"/>
        </w:rPr>
      </w:pPr>
    </w:p>
    <w:p w14:paraId="2ACB22F5" w14:textId="604A763E" w:rsidR="00EE602F" w:rsidRDefault="00EE602F" w:rsidP="00EE602F">
      <w:pPr>
        <w:pStyle w:val="aa"/>
        <w:numPr>
          <w:ilvl w:val="1"/>
          <w:numId w:val="7"/>
        </w:numPr>
        <w:jc w:val="both"/>
        <w:rPr>
          <w:rFonts w:asciiTheme="minorHAnsi" w:hAnsiTheme="minorHAnsi" w:cstheme="minorHAnsi"/>
          <w:b/>
          <w:bCs/>
          <w:color w:val="auto"/>
          <w:lang w:val="el-GR"/>
        </w:rPr>
      </w:pPr>
      <w:r w:rsidRPr="005F7279">
        <w:rPr>
          <w:rFonts w:asciiTheme="minorHAnsi" w:hAnsiTheme="minorHAnsi" w:cstheme="minorHAnsi"/>
          <w:b/>
          <w:bCs/>
          <w:color w:val="auto"/>
          <w:lang w:val="el-GR"/>
        </w:rPr>
        <w:t xml:space="preserve">ΜΠΟΤΑ ΑΣΦΑΛΕΙΑΣ </w:t>
      </w:r>
    </w:p>
    <w:p w14:paraId="7ABB569D" w14:textId="07FCD73E" w:rsidR="001301C2" w:rsidRPr="001301C2" w:rsidRDefault="001301C2" w:rsidP="001301C2">
      <w:pPr>
        <w:jc w:val="both"/>
        <w:rPr>
          <w:rFonts w:asciiTheme="minorHAnsi" w:hAnsiTheme="minorHAnsi" w:cstheme="minorHAnsi"/>
          <w:b/>
          <w:bCs/>
          <w:color w:val="auto"/>
          <w:lang w:val="el-GR"/>
        </w:rPr>
      </w:pPr>
      <w:r w:rsidRPr="001301C2">
        <w:rPr>
          <w:rFonts w:asciiTheme="minorHAnsi" w:hAnsiTheme="minorHAnsi" w:cstheme="minorHAnsi"/>
          <w:b/>
          <w:bCs/>
          <w:color w:val="auto"/>
          <w:lang w:val="el-GR"/>
        </w:rPr>
        <w:t xml:space="preserve">πεδίο χρήσης : </w:t>
      </w:r>
      <w:r w:rsidRPr="001301C2">
        <w:rPr>
          <w:rFonts w:asciiTheme="minorHAnsi" w:hAnsiTheme="minorHAnsi" w:cstheme="minorHAnsi"/>
          <w:color w:val="auto"/>
          <w:lang w:val="el-GR"/>
        </w:rPr>
        <w:t>για εργασίες στα κοιμητήρια</w:t>
      </w:r>
    </w:p>
    <w:p w14:paraId="6CFF792A" w14:textId="3D0A8DD7" w:rsidR="001301C2" w:rsidRPr="001301C2" w:rsidRDefault="00EE602F" w:rsidP="001301C2">
      <w:pPr>
        <w:rPr>
          <w:rFonts w:ascii="Calibri" w:hAnsi="Calibri" w:cs="Calibri"/>
          <w:lang w:val="el-GR"/>
        </w:rPr>
      </w:pPr>
      <w:r w:rsidRPr="001301C2">
        <w:rPr>
          <w:rFonts w:asciiTheme="minorHAnsi" w:hAnsiTheme="minorHAnsi" w:cstheme="minorHAnsi"/>
          <w:b/>
          <w:bCs/>
          <w:color w:val="auto"/>
          <w:lang w:val="el-GR"/>
        </w:rPr>
        <w:t>Χαρακτηριστικά</w:t>
      </w:r>
      <w:r w:rsidRPr="005F7279">
        <w:rPr>
          <w:rFonts w:asciiTheme="minorHAnsi" w:hAnsiTheme="minorHAnsi" w:cstheme="minorHAnsi"/>
          <w:color w:val="auto"/>
          <w:lang w:val="el-GR"/>
        </w:rPr>
        <w:t xml:space="preserve">: </w:t>
      </w:r>
      <w:r w:rsidR="001301C2" w:rsidRPr="001301C2">
        <w:rPr>
          <w:rFonts w:ascii="Calibri" w:hAnsi="Calibri" w:cs="Calibri"/>
          <w:color w:val="auto"/>
          <w:lang w:val="el-GR"/>
        </w:rPr>
        <w:t>Μπότα γονάτου με ε</w:t>
      </w:r>
      <w:r w:rsidR="001301C2" w:rsidRPr="001301C2">
        <w:rPr>
          <w:rFonts w:ascii="Calibri" w:hAnsi="Calibri" w:cs="Calibri"/>
          <w:lang w:val="el-GR"/>
        </w:rPr>
        <w:t>νσωματωμένο εύκαμπτο προστατευτικό για εξαιρετική ευελιξία και προστασία μεταταρσίου</w:t>
      </w:r>
    </w:p>
    <w:p w14:paraId="1FD82BC8" w14:textId="77777777" w:rsidR="001301C2" w:rsidRPr="001301C2" w:rsidRDefault="001301C2" w:rsidP="001301C2">
      <w:pPr>
        <w:rPr>
          <w:rFonts w:ascii="Calibri" w:hAnsi="Calibri" w:cs="Calibri"/>
          <w:lang w:val="el-GR"/>
        </w:rPr>
      </w:pPr>
      <w:r w:rsidRPr="001301C2">
        <w:rPr>
          <w:rFonts w:ascii="Calibri" w:hAnsi="Calibri" w:cs="Calibri"/>
          <w:lang w:val="el-GR"/>
        </w:rPr>
        <w:lastRenderedPageBreak/>
        <w:t>Ενισχυμένη Προστασία Αστραγάλου ,σύστημα εύκολης αφαίρεσης με ειδικές προεξοχές στο σημείο εξωτερικά της φτέρνας</w:t>
      </w:r>
    </w:p>
    <w:p w14:paraId="4314644F" w14:textId="49797407" w:rsidR="001301C2" w:rsidRPr="001301C2" w:rsidRDefault="001301C2" w:rsidP="001301C2">
      <w:pPr>
        <w:rPr>
          <w:rFonts w:ascii="Calibri" w:hAnsi="Calibri" w:cs="Calibri"/>
          <w:lang w:val="el-GR"/>
        </w:rPr>
      </w:pPr>
      <w:r w:rsidRPr="001301C2">
        <w:rPr>
          <w:rFonts w:ascii="Calibri" w:hAnsi="Calibri" w:cs="Calibri"/>
          <w:lang w:val="el-GR"/>
        </w:rPr>
        <w:t>Προστατευτικό δαχτύλων μη μεταλλικό , Αντιστατικ</w:t>
      </w:r>
      <w:r>
        <w:rPr>
          <w:rFonts w:ascii="Calibri" w:hAnsi="Calibri" w:cs="Calibri"/>
          <w:lang w:val="el-GR"/>
        </w:rPr>
        <w:t>ό</w:t>
      </w:r>
    </w:p>
    <w:p w14:paraId="0058FD93" w14:textId="77777777" w:rsidR="001301C2" w:rsidRPr="001301C2" w:rsidRDefault="001301C2" w:rsidP="001301C2">
      <w:pPr>
        <w:rPr>
          <w:rFonts w:ascii="Calibri" w:hAnsi="Calibri" w:cs="Calibri"/>
          <w:lang w:val="el-GR"/>
        </w:rPr>
      </w:pPr>
      <w:r w:rsidRPr="001301C2">
        <w:rPr>
          <w:rFonts w:ascii="Calibri" w:hAnsi="Calibri" w:cs="Calibri"/>
          <w:lang w:val="el-GR"/>
        </w:rPr>
        <w:t>100% αδιάβροχο για να διατηρεί τα πόδια στεγνά</w:t>
      </w:r>
    </w:p>
    <w:p w14:paraId="71049FD4" w14:textId="77777777" w:rsidR="001301C2" w:rsidRPr="001301C2" w:rsidRDefault="001301C2" w:rsidP="001301C2">
      <w:pPr>
        <w:jc w:val="both"/>
        <w:rPr>
          <w:rFonts w:ascii="Calibri" w:hAnsi="Calibri" w:cs="Calibri"/>
          <w:color w:val="auto"/>
          <w:lang w:val="el-GR"/>
        </w:rPr>
      </w:pPr>
      <w:r w:rsidRPr="001301C2">
        <w:rPr>
          <w:rFonts w:ascii="Calibri" w:hAnsi="Calibri" w:cs="Calibri"/>
          <w:b/>
          <w:bCs/>
          <w:color w:val="auto"/>
          <w:lang w:val="el-GR"/>
        </w:rPr>
        <w:t>Πρότυπα</w:t>
      </w:r>
      <w:r w:rsidRPr="001301C2">
        <w:rPr>
          <w:rFonts w:ascii="Calibri" w:hAnsi="Calibri" w:cs="Calibri"/>
          <w:color w:val="auto"/>
          <w:lang w:val="el-GR"/>
        </w:rPr>
        <w:t xml:space="preserve">: EN </w:t>
      </w:r>
      <w:r w:rsidRPr="001301C2">
        <w:rPr>
          <w:rFonts w:ascii="Calibri" w:hAnsi="Calibri" w:cs="Calibri"/>
          <w:color w:val="auto"/>
        </w:rPr>
        <w:t>ISO</w:t>
      </w:r>
      <w:r w:rsidRPr="001301C2">
        <w:rPr>
          <w:rFonts w:ascii="Calibri" w:hAnsi="Calibri" w:cs="Calibri"/>
          <w:color w:val="auto"/>
          <w:lang w:val="el-GR"/>
        </w:rPr>
        <w:t xml:space="preserve"> 20345  </w:t>
      </w:r>
      <w:r w:rsidRPr="001301C2">
        <w:rPr>
          <w:rFonts w:ascii="Calibri" w:hAnsi="Calibri" w:cs="Calibri"/>
          <w:color w:val="auto"/>
        </w:rPr>
        <w:t>S</w:t>
      </w:r>
      <w:r w:rsidRPr="001301C2">
        <w:rPr>
          <w:rFonts w:ascii="Calibri" w:hAnsi="Calibri" w:cs="Calibri"/>
          <w:color w:val="auto"/>
          <w:lang w:val="el-GR"/>
        </w:rPr>
        <w:t>5</w:t>
      </w:r>
    </w:p>
    <w:p w14:paraId="59748765" w14:textId="77777777" w:rsidR="001301C2" w:rsidRDefault="001301C2" w:rsidP="001301C2">
      <w:pPr>
        <w:jc w:val="both"/>
        <w:rPr>
          <w:rFonts w:ascii="Calibri" w:hAnsi="Calibri" w:cs="Calibri"/>
          <w:color w:val="auto"/>
          <w:lang w:val="el-GR"/>
        </w:rPr>
      </w:pPr>
      <w:r w:rsidRPr="001301C2">
        <w:rPr>
          <w:rFonts w:ascii="Calibri" w:hAnsi="Calibri" w:cs="Calibri"/>
          <w:b/>
          <w:bCs/>
          <w:color w:val="auto"/>
          <w:lang w:val="el-GR"/>
        </w:rPr>
        <w:t>Σήμανση</w:t>
      </w:r>
      <w:r w:rsidRPr="001301C2">
        <w:rPr>
          <w:rFonts w:ascii="Calibri" w:hAnsi="Calibri" w:cs="Calibri"/>
          <w:color w:val="auto"/>
          <w:lang w:val="el-GR"/>
        </w:rPr>
        <w:t>:</w:t>
      </w:r>
      <w:r w:rsidRPr="001301C2">
        <w:rPr>
          <w:rFonts w:ascii="Calibri" w:hAnsi="Calibri" w:cs="Calibri"/>
          <w:color w:val="auto"/>
        </w:rPr>
        <w:t>CE</w:t>
      </w:r>
      <w:r w:rsidRPr="001301C2">
        <w:rPr>
          <w:rFonts w:ascii="Calibri" w:hAnsi="Calibri" w:cs="Calibri"/>
          <w:color w:val="auto"/>
          <w:lang w:val="el-GR"/>
        </w:rPr>
        <w:t>.</w:t>
      </w:r>
      <w:proofErr w:type="spellStart"/>
      <w:r w:rsidRPr="001301C2">
        <w:rPr>
          <w:rFonts w:ascii="Calibri" w:hAnsi="Calibri" w:cs="Calibri"/>
          <w:color w:val="auto"/>
          <w:lang w:val="el-GR"/>
        </w:rPr>
        <w:t>Κατασκευαστής,κωδικός</w:t>
      </w:r>
      <w:proofErr w:type="spellEnd"/>
      <w:r w:rsidRPr="001301C2">
        <w:rPr>
          <w:rFonts w:ascii="Calibri" w:hAnsi="Calibri" w:cs="Calibri"/>
          <w:color w:val="auto"/>
          <w:lang w:val="el-GR"/>
        </w:rPr>
        <w:t xml:space="preserve"> </w:t>
      </w:r>
      <w:proofErr w:type="spellStart"/>
      <w:r w:rsidRPr="001301C2">
        <w:rPr>
          <w:rFonts w:ascii="Calibri" w:hAnsi="Calibri" w:cs="Calibri"/>
          <w:color w:val="auto"/>
          <w:lang w:val="el-GR"/>
        </w:rPr>
        <w:t>προιόντος</w:t>
      </w:r>
      <w:proofErr w:type="spellEnd"/>
    </w:p>
    <w:p w14:paraId="64FEB246" w14:textId="59ACEB7C" w:rsidR="001301C2" w:rsidRPr="001301C2" w:rsidRDefault="001301C2" w:rsidP="001301C2">
      <w:pPr>
        <w:jc w:val="both"/>
        <w:rPr>
          <w:rFonts w:ascii="Calibri" w:hAnsi="Calibri" w:cs="Calibri"/>
          <w:color w:val="auto"/>
        </w:rPr>
      </w:pPr>
      <w:r w:rsidRPr="001301C2">
        <w:rPr>
          <w:rFonts w:ascii="Calibri" w:hAnsi="Calibri" w:cs="Calibri"/>
          <w:b/>
          <w:bCs/>
          <w:color w:val="auto"/>
          <w:lang w:val="el-GR"/>
        </w:rPr>
        <w:t>Μεγέθη</w:t>
      </w:r>
      <w:r>
        <w:rPr>
          <w:rFonts w:ascii="Calibri" w:hAnsi="Calibri" w:cs="Calibri"/>
          <w:color w:val="auto"/>
          <w:lang w:val="el-GR"/>
        </w:rPr>
        <w:t xml:space="preserve"> </w:t>
      </w:r>
      <w:r>
        <w:rPr>
          <w:rFonts w:ascii="Calibri" w:hAnsi="Calibri" w:cs="Calibri"/>
          <w:color w:val="auto"/>
        </w:rPr>
        <w:t>:37-48</w:t>
      </w:r>
    </w:p>
    <w:p w14:paraId="232B6831" w14:textId="77777777" w:rsidR="00EE602F" w:rsidRPr="0080726D" w:rsidRDefault="00EE602F">
      <w:pPr>
        <w:jc w:val="both"/>
        <w:rPr>
          <w:rFonts w:asciiTheme="minorHAnsi" w:hAnsiTheme="minorHAnsi" w:cstheme="minorHAnsi"/>
          <w:color w:val="auto"/>
          <w:sz w:val="23"/>
          <w:szCs w:val="23"/>
          <w:lang w:val="el-GR"/>
        </w:rPr>
      </w:pPr>
    </w:p>
    <w:p w14:paraId="1D4756F0" w14:textId="77777777" w:rsidR="00C72452" w:rsidRPr="00326CC4" w:rsidRDefault="00C72452" w:rsidP="002C29E6">
      <w:pPr>
        <w:numPr>
          <w:ilvl w:val="0"/>
          <w:numId w:val="7"/>
        </w:numPr>
        <w:shd w:val="clear" w:color="auto" w:fill="C2D69B" w:themeFill="accent3" w:themeFillTint="99"/>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ΑΛΛΑ ΑΤΟΜΙΚΑ ΜΕΣΑ ΠΡΟΣΤΑΣΙΑΣ</w:t>
      </w:r>
    </w:p>
    <w:p w14:paraId="54DEF181" w14:textId="5BF07531" w:rsidR="00C72452" w:rsidRPr="00326CC4" w:rsidRDefault="00C72452" w:rsidP="00E53BD5">
      <w:pPr>
        <w:numPr>
          <w:ilvl w:val="1"/>
          <w:numId w:val="7"/>
        </w:num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ΩΤΟΑΣΠΙΔΕΣ</w:t>
      </w:r>
      <w:r w:rsidR="003A2094" w:rsidRPr="00326CC4">
        <w:rPr>
          <w:rFonts w:asciiTheme="minorHAnsi" w:hAnsiTheme="minorHAnsi" w:cstheme="minorHAnsi"/>
          <w:b/>
          <w:bCs/>
          <w:color w:val="auto"/>
        </w:rPr>
        <w:t xml:space="preserve"> </w:t>
      </w:r>
    </w:p>
    <w:p w14:paraId="07E3C42C" w14:textId="77777777" w:rsidR="00C72452" w:rsidRPr="00326CC4" w:rsidRDefault="00C72452">
      <w:pPr>
        <w:jc w:val="both"/>
        <w:rPr>
          <w:rFonts w:asciiTheme="minorHAnsi" w:hAnsiTheme="minorHAnsi" w:cstheme="minorHAnsi"/>
          <w:color w:val="auto"/>
          <w:lang w:val="el-GR"/>
        </w:rPr>
      </w:pPr>
      <w:r w:rsidRPr="00326CC4">
        <w:rPr>
          <w:rFonts w:asciiTheme="minorHAnsi" w:hAnsiTheme="minorHAnsi" w:cstheme="minorHAnsi"/>
          <w:b/>
          <w:bCs/>
          <w:color w:val="auto"/>
          <w:lang w:val="el-GR"/>
        </w:rPr>
        <w:t>Πεδίο χρήσης</w:t>
      </w:r>
      <w:r w:rsidRPr="00326CC4">
        <w:rPr>
          <w:rFonts w:asciiTheme="minorHAnsi" w:hAnsiTheme="minorHAnsi" w:cstheme="minorHAnsi"/>
          <w:color w:val="auto"/>
          <w:lang w:val="el-GR"/>
        </w:rPr>
        <w:t xml:space="preserve">: υποχρεωτικά όπου ο θόρυβος υπερβαίνει τα 90 </w:t>
      </w:r>
      <w:proofErr w:type="spellStart"/>
      <w:r w:rsidRPr="00326CC4">
        <w:rPr>
          <w:rFonts w:asciiTheme="minorHAnsi" w:hAnsiTheme="minorHAnsi" w:cstheme="minorHAnsi"/>
          <w:color w:val="auto"/>
          <w:lang w:val="el-GR"/>
        </w:rPr>
        <w:t>dB(A</w:t>
      </w:r>
      <w:proofErr w:type="spellEnd"/>
      <w:r w:rsidRPr="00326CC4">
        <w:rPr>
          <w:rFonts w:asciiTheme="minorHAnsi" w:hAnsiTheme="minorHAnsi" w:cstheme="minorHAnsi"/>
          <w:color w:val="auto"/>
          <w:lang w:val="el-GR"/>
        </w:rPr>
        <w:t>), και δυνητικά</w:t>
      </w:r>
    </w:p>
    <w:p w14:paraId="47E98B73" w14:textId="77777777" w:rsidR="00C72452" w:rsidRPr="00326CC4" w:rsidRDefault="00C72452">
      <w:pPr>
        <w:jc w:val="both"/>
        <w:rPr>
          <w:rFonts w:asciiTheme="minorHAnsi" w:hAnsiTheme="minorHAnsi" w:cstheme="minorHAnsi"/>
          <w:b/>
          <w:bCs/>
          <w:color w:val="auto"/>
          <w:lang w:val="el-GR"/>
        </w:rPr>
      </w:pPr>
      <w:r w:rsidRPr="00326CC4">
        <w:rPr>
          <w:rFonts w:asciiTheme="minorHAnsi" w:hAnsiTheme="minorHAnsi" w:cstheme="minorHAnsi"/>
          <w:color w:val="auto"/>
          <w:lang w:val="el-GR"/>
        </w:rPr>
        <w:t xml:space="preserve">όπου ο θόρυβος υπερβαίνει τα 85 </w:t>
      </w:r>
      <w:proofErr w:type="spellStart"/>
      <w:r w:rsidRPr="00326CC4">
        <w:rPr>
          <w:rFonts w:asciiTheme="minorHAnsi" w:hAnsiTheme="minorHAnsi" w:cstheme="minorHAnsi"/>
          <w:color w:val="auto"/>
          <w:lang w:val="el-GR"/>
        </w:rPr>
        <w:t>dB(A</w:t>
      </w:r>
      <w:proofErr w:type="spellEnd"/>
      <w:r w:rsidRPr="00326CC4">
        <w:rPr>
          <w:rFonts w:asciiTheme="minorHAnsi" w:hAnsiTheme="minorHAnsi" w:cstheme="minorHAnsi"/>
          <w:color w:val="auto"/>
          <w:lang w:val="el-GR"/>
        </w:rPr>
        <w:t>) για οκτάωρη έκθεση του εργαζομένου.</w:t>
      </w:r>
    </w:p>
    <w:p w14:paraId="65978ED8" w14:textId="77777777" w:rsidR="00C72452" w:rsidRPr="00326CC4" w:rsidRDefault="00C72452" w:rsidP="007F5362">
      <w:pPr>
        <w:jc w:val="both"/>
        <w:rPr>
          <w:rFonts w:asciiTheme="minorHAnsi" w:hAnsiTheme="minorHAnsi" w:cstheme="minorHAnsi"/>
          <w:color w:val="auto"/>
          <w:lang w:val="el-GR"/>
        </w:rPr>
      </w:pPr>
      <w:r w:rsidRPr="00326CC4">
        <w:rPr>
          <w:rFonts w:asciiTheme="minorHAnsi" w:hAnsiTheme="minorHAnsi" w:cstheme="minorHAnsi"/>
          <w:b/>
          <w:bCs/>
          <w:color w:val="auto"/>
          <w:lang w:val="el-GR"/>
        </w:rPr>
        <w:t>Χαρακτηριστικά</w:t>
      </w:r>
      <w:r w:rsidRPr="00326CC4">
        <w:rPr>
          <w:rFonts w:asciiTheme="minorHAnsi" w:hAnsiTheme="minorHAnsi" w:cstheme="minorHAnsi"/>
          <w:color w:val="auto"/>
          <w:lang w:val="el-GR"/>
        </w:rPr>
        <w:t xml:space="preserve">: κέλυφος και στεφάνη στήριξης στο κεφάλι με δυνατότητα αυξομείωσης. Ανθιδρωτικές επενδύσεις στους </w:t>
      </w:r>
      <w:proofErr w:type="spellStart"/>
      <w:r w:rsidRPr="00326CC4">
        <w:rPr>
          <w:rFonts w:asciiTheme="minorHAnsi" w:hAnsiTheme="minorHAnsi" w:cstheme="minorHAnsi"/>
          <w:color w:val="auto"/>
          <w:lang w:val="el-GR"/>
        </w:rPr>
        <w:t>δακτύλιους</w:t>
      </w:r>
      <w:proofErr w:type="spellEnd"/>
      <w:r w:rsidRPr="00326CC4">
        <w:rPr>
          <w:rFonts w:asciiTheme="minorHAnsi" w:hAnsiTheme="minorHAnsi" w:cstheme="minorHAnsi"/>
          <w:color w:val="auto"/>
          <w:lang w:val="el-GR"/>
        </w:rPr>
        <w:t xml:space="preserve"> που έρχονται σε επαφή με το έξω αυτί για να είναι πιο εύχρηστες. Ο προμηθευτής θα πρέπει να προσκομίσει υποχρεωτικά, διάγραμμα με την εξασθένιση του ακουόμενου ήχου ανά οκτάβα συχνοτήτων. Το διάγραμμα πρέπει να συγκριθεί με τα αποτελέσματα της μέτρησης ώστε η χρήση τους να αντιμετωπίζει το συγκεκριμένο θόρυβο.</w:t>
      </w:r>
    </w:p>
    <w:p w14:paraId="024FED08" w14:textId="77777777" w:rsidR="00C72452" w:rsidRPr="00326CC4" w:rsidRDefault="00C72452">
      <w:pPr>
        <w:jc w:val="both"/>
        <w:rPr>
          <w:rFonts w:asciiTheme="minorHAnsi" w:hAnsiTheme="minorHAnsi" w:cstheme="minorHAnsi"/>
          <w:b/>
          <w:bCs/>
          <w:color w:val="auto"/>
          <w:lang w:val="el-GR"/>
        </w:rPr>
      </w:pPr>
      <w:r w:rsidRPr="00326CC4">
        <w:rPr>
          <w:rFonts w:asciiTheme="minorHAnsi" w:hAnsiTheme="minorHAnsi" w:cstheme="minorHAnsi"/>
          <w:color w:val="auto"/>
          <w:lang w:val="el-GR"/>
        </w:rPr>
        <w:t>Υλικό κατασκευής: κέλυφος από συνθετικό υλικό</w:t>
      </w:r>
    </w:p>
    <w:p w14:paraId="4F450959" w14:textId="77777777" w:rsidR="00C72452" w:rsidRPr="00326CC4" w:rsidRDefault="00C72452" w:rsidP="007F5362">
      <w:pPr>
        <w:jc w:val="both"/>
        <w:rPr>
          <w:rFonts w:asciiTheme="minorHAnsi" w:hAnsiTheme="minorHAnsi" w:cstheme="minorHAnsi"/>
          <w:color w:val="auto"/>
          <w:lang w:val="el-GR"/>
        </w:rPr>
      </w:pPr>
      <w:bookmarkStart w:id="5" w:name="_Hlk184383367"/>
      <w:r w:rsidRPr="00326CC4">
        <w:rPr>
          <w:rFonts w:asciiTheme="minorHAnsi" w:hAnsiTheme="minorHAnsi" w:cstheme="minorHAnsi"/>
          <w:b/>
          <w:bCs/>
          <w:color w:val="auto"/>
          <w:lang w:val="el-GR"/>
        </w:rPr>
        <w:t>Σήμανση</w:t>
      </w:r>
      <w:r w:rsidRPr="00326CC4">
        <w:rPr>
          <w:rFonts w:asciiTheme="minorHAnsi" w:hAnsiTheme="minorHAnsi" w:cstheme="minorHAnsi"/>
          <w:color w:val="auto"/>
          <w:lang w:val="el-GR"/>
        </w:rPr>
        <w:t>: CE, κατασκευαστής, κωδικός προϊόντος, έτος κατασκευής</w:t>
      </w:r>
    </w:p>
    <w:bookmarkEnd w:id="5"/>
    <w:p w14:paraId="26847314" w14:textId="77777777" w:rsidR="00C72452" w:rsidRPr="00326CC4" w:rsidRDefault="00C72452" w:rsidP="007F5362">
      <w:pPr>
        <w:jc w:val="both"/>
        <w:rPr>
          <w:rFonts w:asciiTheme="minorHAnsi" w:hAnsiTheme="minorHAnsi" w:cstheme="minorHAnsi"/>
          <w:color w:val="auto"/>
          <w:u w:val="single"/>
          <w:lang w:val="el-GR"/>
        </w:rPr>
      </w:pPr>
      <w:r w:rsidRPr="00326CC4">
        <w:rPr>
          <w:rFonts w:asciiTheme="minorHAnsi" w:hAnsiTheme="minorHAnsi" w:cstheme="minorHAnsi"/>
          <w:b/>
          <w:color w:val="auto"/>
          <w:lang w:val="el-GR"/>
        </w:rPr>
        <w:t>Πρότυπα</w:t>
      </w:r>
      <w:r w:rsidRPr="00326CC4">
        <w:rPr>
          <w:rFonts w:asciiTheme="minorHAnsi" w:hAnsiTheme="minorHAnsi" w:cstheme="minorHAnsi"/>
          <w:color w:val="auto"/>
          <w:lang w:val="el-GR"/>
        </w:rPr>
        <w:t>: ΕΝ-352-1, ΕΝ-352-3 αν προσαρμόζονται σε κράνος.</w:t>
      </w:r>
    </w:p>
    <w:p w14:paraId="633AC5B3" w14:textId="77777777" w:rsidR="00E4049B" w:rsidRPr="00326CC4" w:rsidRDefault="00E4049B">
      <w:pPr>
        <w:jc w:val="both"/>
        <w:rPr>
          <w:rFonts w:asciiTheme="minorHAnsi" w:hAnsiTheme="minorHAnsi" w:cstheme="minorHAnsi"/>
          <w:color w:val="auto"/>
          <w:lang w:val="el-GR"/>
        </w:rPr>
      </w:pPr>
    </w:p>
    <w:p w14:paraId="74094B89" w14:textId="32CCB171" w:rsidR="00C72452" w:rsidRPr="00326CC4" w:rsidRDefault="00C72452" w:rsidP="00E53BD5">
      <w:pPr>
        <w:pStyle w:val="aa"/>
        <w:numPr>
          <w:ilvl w:val="1"/>
          <w:numId w:val="7"/>
        </w:num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ΕΠΙΓΟΝΑΤΙΔΕΣ</w:t>
      </w:r>
      <w:r w:rsidR="00293195" w:rsidRPr="00326CC4">
        <w:rPr>
          <w:rFonts w:asciiTheme="minorHAnsi" w:hAnsiTheme="minorHAnsi" w:cstheme="minorHAnsi"/>
          <w:b/>
          <w:bCs/>
          <w:color w:val="auto"/>
          <w:lang w:val="el-GR"/>
        </w:rPr>
        <w:t xml:space="preserve">  </w:t>
      </w:r>
    </w:p>
    <w:p w14:paraId="23A3B3A4" w14:textId="77777777" w:rsidR="00C72452" w:rsidRPr="00326CC4" w:rsidRDefault="00C72452">
      <w:p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Πεδίο χρήσης</w:t>
      </w:r>
      <w:r w:rsidRPr="00326CC4">
        <w:rPr>
          <w:rFonts w:asciiTheme="minorHAnsi" w:hAnsiTheme="minorHAnsi" w:cstheme="minorHAnsi"/>
          <w:color w:val="auto"/>
          <w:lang w:val="el-GR"/>
        </w:rPr>
        <w:t xml:space="preserve">: Οικοδομικές εργασίες, </w:t>
      </w:r>
      <w:proofErr w:type="spellStart"/>
      <w:r w:rsidRPr="00326CC4">
        <w:rPr>
          <w:rFonts w:asciiTheme="minorHAnsi" w:hAnsiTheme="minorHAnsi" w:cstheme="minorHAnsi"/>
          <w:color w:val="auto"/>
          <w:lang w:val="el-GR"/>
        </w:rPr>
        <w:t>δενδροκηπουροί</w:t>
      </w:r>
      <w:proofErr w:type="spellEnd"/>
      <w:r w:rsidRPr="00326CC4">
        <w:rPr>
          <w:rFonts w:asciiTheme="minorHAnsi" w:hAnsiTheme="minorHAnsi" w:cstheme="minorHAnsi"/>
          <w:color w:val="auto"/>
          <w:lang w:val="el-GR"/>
        </w:rPr>
        <w:t>, ηλεκτρολόγοι, συνεργεία συντήρησης, εργάτες νεκροταφείου</w:t>
      </w:r>
    </w:p>
    <w:p w14:paraId="5A2F7192" w14:textId="2927C0E6" w:rsidR="00C72452" w:rsidRPr="00326CC4" w:rsidRDefault="00C72452" w:rsidP="007F5362">
      <w:pPr>
        <w:jc w:val="both"/>
        <w:rPr>
          <w:rFonts w:asciiTheme="minorHAnsi" w:hAnsiTheme="minorHAnsi" w:cstheme="minorHAnsi"/>
          <w:color w:val="auto"/>
          <w:lang w:val="el-GR"/>
        </w:rPr>
      </w:pPr>
      <w:r w:rsidRPr="00326CC4">
        <w:rPr>
          <w:rFonts w:asciiTheme="minorHAnsi" w:hAnsiTheme="minorHAnsi" w:cstheme="minorHAnsi"/>
          <w:b/>
          <w:bCs/>
          <w:color w:val="auto"/>
          <w:lang w:val="el-GR"/>
        </w:rPr>
        <w:t>Χαρακτηριστικά</w:t>
      </w:r>
      <w:r w:rsidRPr="00326CC4">
        <w:rPr>
          <w:rFonts w:asciiTheme="minorHAnsi" w:hAnsiTheme="minorHAnsi" w:cstheme="minorHAnsi"/>
          <w:color w:val="auto"/>
          <w:lang w:val="el-GR"/>
        </w:rPr>
        <w:t xml:space="preserve">: Οι επιγονατίδες θα είναι κατασκευασμένες ως εξής: Εσωτερικά, από υλικό που θα επιτρέπει την αναπνοή του δέρματος. Εξωτερικά, από υλικό που θα είναι ανθεκτικό στην τριβή, αντιολισθητικό και εύκαμπτο. Θα συνδέονται με δύο ζεύγη ιμάντων που θα κλείνουν με ταινίες </w:t>
      </w:r>
      <w:proofErr w:type="spellStart"/>
      <w:r w:rsidRPr="00326CC4">
        <w:rPr>
          <w:rFonts w:asciiTheme="minorHAnsi" w:hAnsiTheme="minorHAnsi" w:cstheme="minorHAnsi"/>
          <w:color w:val="auto"/>
          <w:lang w:val="el-GR"/>
        </w:rPr>
        <w:t>velcro</w:t>
      </w:r>
      <w:proofErr w:type="spellEnd"/>
      <w:r w:rsidRPr="00326CC4">
        <w:rPr>
          <w:rFonts w:asciiTheme="minorHAnsi" w:hAnsiTheme="minorHAnsi" w:cstheme="minorHAnsi"/>
          <w:color w:val="auto"/>
          <w:lang w:val="el-GR"/>
        </w:rPr>
        <w:t>.</w:t>
      </w:r>
    </w:p>
    <w:p w14:paraId="15F500E4" w14:textId="77777777" w:rsidR="005F7279" w:rsidRPr="00326CC4" w:rsidRDefault="005F7279" w:rsidP="007F5362">
      <w:pPr>
        <w:jc w:val="both"/>
        <w:rPr>
          <w:rFonts w:asciiTheme="minorHAnsi" w:hAnsiTheme="minorHAnsi" w:cstheme="minorHAnsi"/>
          <w:color w:val="auto"/>
          <w:lang w:val="el-GR"/>
        </w:rPr>
      </w:pPr>
    </w:p>
    <w:p w14:paraId="4482FA39" w14:textId="71C01151" w:rsidR="005F7279" w:rsidRPr="00326CC4" w:rsidRDefault="00A537B7" w:rsidP="00A537B7">
      <w:pPr>
        <w:pStyle w:val="aa"/>
        <w:numPr>
          <w:ilvl w:val="1"/>
          <w:numId w:val="7"/>
        </w:numPr>
        <w:jc w:val="both"/>
        <w:rPr>
          <w:rStyle w:val="fontstyle01"/>
          <w:rFonts w:asciiTheme="minorHAnsi" w:hAnsiTheme="minorHAnsi" w:cstheme="minorHAnsi"/>
          <w:color w:val="auto"/>
          <w:sz w:val="24"/>
          <w:szCs w:val="24"/>
          <w:lang w:val="el-GR"/>
        </w:rPr>
      </w:pPr>
      <w:r w:rsidRPr="00326CC4">
        <w:rPr>
          <w:rStyle w:val="fontstyle01"/>
          <w:rFonts w:asciiTheme="minorHAnsi" w:hAnsiTheme="minorHAnsi" w:cstheme="minorHAnsi"/>
          <w:sz w:val="24"/>
          <w:szCs w:val="24"/>
          <w:lang w:val="el-GR"/>
        </w:rPr>
        <w:t>ΠΟΔΟΝΑΡΙΑ</w:t>
      </w:r>
      <w:r w:rsidR="00871045" w:rsidRPr="00326CC4">
        <w:rPr>
          <w:rStyle w:val="fontstyle01"/>
          <w:rFonts w:asciiTheme="minorHAnsi" w:hAnsiTheme="minorHAnsi" w:cstheme="minorHAnsi"/>
          <w:sz w:val="24"/>
          <w:szCs w:val="24"/>
          <w:lang w:val="el-GR"/>
        </w:rPr>
        <w:t xml:space="preserve">  </w:t>
      </w:r>
    </w:p>
    <w:p w14:paraId="55C8AE01" w14:textId="2F0D7357" w:rsidR="00A537B7" w:rsidRPr="00326CC4" w:rsidRDefault="00A537B7" w:rsidP="005F7279">
      <w:pPr>
        <w:jc w:val="both"/>
        <w:rPr>
          <w:rStyle w:val="fontstyle21"/>
          <w:rFonts w:asciiTheme="minorHAnsi" w:hAnsiTheme="minorHAnsi" w:cstheme="minorHAnsi"/>
          <w:lang w:val="el-GR"/>
        </w:rPr>
      </w:pPr>
      <w:r w:rsidRPr="00326CC4">
        <w:rPr>
          <w:rStyle w:val="fontstyle21"/>
          <w:rFonts w:asciiTheme="minorHAnsi" w:hAnsiTheme="minorHAnsi" w:cstheme="minorHAnsi"/>
          <w:b/>
          <w:bCs/>
          <w:lang w:val="el-GR"/>
        </w:rPr>
        <w:t>Χαρακτηριστικά:</w:t>
      </w:r>
      <w:r w:rsidRPr="00326CC4">
        <w:rPr>
          <w:rStyle w:val="fontstyle21"/>
          <w:rFonts w:asciiTheme="minorHAnsi" w:hAnsiTheme="minorHAnsi" w:cstheme="minorHAnsi"/>
          <w:lang w:val="el-GR"/>
        </w:rPr>
        <w:t xml:space="preserve"> </w:t>
      </w:r>
      <w:proofErr w:type="spellStart"/>
      <w:r w:rsidRPr="00326CC4">
        <w:rPr>
          <w:rStyle w:val="fontstyle21"/>
          <w:rFonts w:asciiTheme="minorHAnsi" w:hAnsiTheme="minorHAnsi" w:cstheme="minorHAnsi"/>
          <w:lang w:val="el-GR"/>
        </w:rPr>
        <w:t>Ποδονάρια</w:t>
      </w:r>
      <w:proofErr w:type="spellEnd"/>
      <w:r w:rsidRPr="00326CC4">
        <w:rPr>
          <w:rStyle w:val="fontstyle21"/>
          <w:rFonts w:asciiTheme="minorHAnsi" w:hAnsiTheme="minorHAnsi" w:cstheme="minorHAnsi"/>
          <w:lang w:val="el-GR"/>
        </w:rPr>
        <w:t xml:space="preserve"> μιας χρήσης</w:t>
      </w:r>
      <w:r w:rsidR="002A3B2A" w:rsidRPr="00326CC4">
        <w:rPr>
          <w:rStyle w:val="fontstyle21"/>
          <w:rFonts w:asciiTheme="minorHAnsi" w:hAnsiTheme="minorHAnsi" w:cstheme="minorHAnsi"/>
          <w:lang w:val="el-GR"/>
        </w:rPr>
        <w:t xml:space="preserve"> </w:t>
      </w:r>
      <w:proofErr w:type="spellStart"/>
      <w:r w:rsidR="002A3B2A" w:rsidRPr="00326CC4">
        <w:rPr>
          <w:rStyle w:val="fontstyle21"/>
          <w:rFonts w:asciiTheme="minorHAnsi" w:hAnsiTheme="minorHAnsi" w:cstheme="minorHAnsi"/>
          <w:lang w:val="el-GR"/>
        </w:rPr>
        <w:t>μπλέ</w:t>
      </w:r>
      <w:proofErr w:type="spellEnd"/>
      <w:r w:rsidR="002A3B2A" w:rsidRPr="00326CC4">
        <w:rPr>
          <w:rStyle w:val="fontstyle21"/>
          <w:rFonts w:asciiTheme="minorHAnsi" w:hAnsiTheme="minorHAnsi" w:cstheme="minorHAnsi"/>
          <w:lang w:val="el-GR"/>
        </w:rPr>
        <w:t xml:space="preserve"> χρώματος</w:t>
      </w:r>
      <w:r w:rsidRPr="00326CC4">
        <w:rPr>
          <w:rStyle w:val="fontstyle21"/>
          <w:rFonts w:asciiTheme="minorHAnsi" w:hAnsiTheme="minorHAnsi" w:cstheme="minorHAnsi"/>
          <w:lang w:val="el-GR"/>
        </w:rPr>
        <w:t>, με λ</w:t>
      </w:r>
      <w:r w:rsidR="002A3B2A" w:rsidRPr="00326CC4">
        <w:rPr>
          <w:rStyle w:val="fontstyle21"/>
          <w:rFonts w:asciiTheme="minorHAnsi" w:hAnsiTheme="minorHAnsi" w:cstheme="minorHAnsi"/>
          <w:lang w:val="el-GR"/>
        </w:rPr>
        <w:t>ά</w:t>
      </w:r>
      <w:r w:rsidRPr="00326CC4">
        <w:rPr>
          <w:rStyle w:val="fontstyle21"/>
          <w:rFonts w:asciiTheme="minorHAnsi" w:hAnsiTheme="minorHAnsi" w:cstheme="minorHAnsi"/>
          <w:lang w:val="el-GR"/>
        </w:rPr>
        <w:t>στιχ</w:t>
      </w:r>
      <w:r w:rsidR="002A3B2A" w:rsidRPr="00326CC4">
        <w:rPr>
          <w:rStyle w:val="fontstyle21"/>
          <w:rFonts w:asciiTheme="minorHAnsi" w:hAnsiTheme="minorHAnsi" w:cstheme="minorHAnsi"/>
          <w:lang w:val="el-GR"/>
        </w:rPr>
        <w:t>ο</w:t>
      </w:r>
      <w:r w:rsidRPr="00326CC4">
        <w:rPr>
          <w:rStyle w:val="fontstyle21"/>
          <w:rFonts w:asciiTheme="minorHAnsi" w:hAnsiTheme="minorHAnsi" w:cstheme="minorHAnsi"/>
          <w:lang w:val="el-GR"/>
        </w:rPr>
        <w:t>, από ανθεκτικό υλικό αντιολισθητικό. Σε συσκευασία των 100</w:t>
      </w:r>
      <w:r w:rsidRPr="00326CC4">
        <w:rPr>
          <w:rFonts w:asciiTheme="minorHAnsi" w:hAnsiTheme="minorHAnsi" w:cstheme="minorHAnsi"/>
          <w:lang w:val="el-GR"/>
        </w:rPr>
        <w:t xml:space="preserve"> </w:t>
      </w:r>
      <w:r w:rsidRPr="00326CC4">
        <w:rPr>
          <w:rStyle w:val="fontstyle21"/>
          <w:rFonts w:asciiTheme="minorHAnsi" w:hAnsiTheme="minorHAnsi" w:cstheme="minorHAnsi"/>
          <w:lang w:val="el-GR"/>
        </w:rPr>
        <w:t>τεμαχίων.</w:t>
      </w:r>
    </w:p>
    <w:p w14:paraId="0D6D73A7" w14:textId="77777777" w:rsidR="005F7279" w:rsidRPr="00326CC4" w:rsidRDefault="005F7279" w:rsidP="005F7279">
      <w:pPr>
        <w:jc w:val="both"/>
        <w:rPr>
          <w:rStyle w:val="fontstyle21"/>
          <w:rFonts w:asciiTheme="minorHAnsi" w:hAnsiTheme="minorHAnsi" w:cstheme="minorHAnsi"/>
          <w:b/>
          <w:bCs/>
          <w:color w:val="auto"/>
          <w:lang w:val="el-GR"/>
        </w:rPr>
      </w:pPr>
    </w:p>
    <w:p w14:paraId="0299C33F" w14:textId="70654563" w:rsidR="005F7279" w:rsidRPr="00326CC4" w:rsidRDefault="00A537B7" w:rsidP="00A537B7">
      <w:pPr>
        <w:pStyle w:val="aa"/>
        <w:numPr>
          <w:ilvl w:val="1"/>
          <w:numId w:val="7"/>
        </w:numPr>
        <w:jc w:val="both"/>
        <w:rPr>
          <w:rFonts w:asciiTheme="minorHAnsi" w:hAnsiTheme="minorHAnsi" w:cstheme="minorHAnsi"/>
          <w:b/>
          <w:bCs/>
          <w:color w:val="auto"/>
          <w:lang w:val="el-GR"/>
        </w:rPr>
      </w:pPr>
      <w:r w:rsidRPr="00326CC4">
        <w:rPr>
          <w:rFonts w:asciiTheme="minorHAnsi" w:hAnsiTheme="minorHAnsi" w:cstheme="minorHAnsi"/>
          <w:b/>
          <w:bCs/>
          <w:lang w:val="el-GR"/>
        </w:rPr>
        <w:t xml:space="preserve">ΣΚΟΥΦΟΙ (κουτί 100 </w:t>
      </w:r>
      <w:proofErr w:type="spellStart"/>
      <w:r w:rsidRPr="00326CC4">
        <w:rPr>
          <w:rFonts w:asciiTheme="minorHAnsi" w:hAnsiTheme="minorHAnsi" w:cstheme="minorHAnsi"/>
          <w:b/>
          <w:bCs/>
          <w:lang w:val="el-GR"/>
        </w:rPr>
        <w:t>τεμ</w:t>
      </w:r>
      <w:proofErr w:type="spellEnd"/>
      <w:r w:rsidRPr="00326CC4">
        <w:rPr>
          <w:rFonts w:asciiTheme="minorHAnsi" w:hAnsiTheme="minorHAnsi" w:cstheme="minorHAnsi"/>
          <w:b/>
          <w:bCs/>
          <w:lang w:val="el-GR"/>
        </w:rPr>
        <w:t>.)</w:t>
      </w:r>
      <w:r w:rsidR="00871045" w:rsidRPr="00326CC4">
        <w:rPr>
          <w:rFonts w:asciiTheme="minorHAnsi" w:hAnsiTheme="minorHAnsi" w:cstheme="minorHAnsi"/>
          <w:b/>
          <w:bCs/>
          <w:lang w:val="el-GR"/>
        </w:rPr>
        <w:t xml:space="preserve">  </w:t>
      </w:r>
    </w:p>
    <w:p w14:paraId="26EB31FD" w14:textId="7A7F5982" w:rsidR="00BC614C" w:rsidRPr="00326CC4" w:rsidRDefault="00A537B7" w:rsidP="005F7279">
      <w:pPr>
        <w:jc w:val="both"/>
        <w:rPr>
          <w:rFonts w:asciiTheme="minorHAnsi" w:hAnsiTheme="minorHAnsi" w:cstheme="minorHAnsi"/>
          <w:b/>
          <w:bCs/>
          <w:color w:val="auto"/>
          <w:lang w:val="el-GR"/>
        </w:rPr>
      </w:pPr>
      <w:r w:rsidRPr="00326CC4">
        <w:rPr>
          <w:rStyle w:val="fontstyle21"/>
          <w:rFonts w:asciiTheme="minorHAnsi" w:hAnsiTheme="minorHAnsi" w:cstheme="minorHAnsi"/>
          <w:b/>
          <w:bCs/>
          <w:lang w:val="el-GR"/>
        </w:rPr>
        <w:t>Χαρακτηριστικά:</w:t>
      </w:r>
      <w:r w:rsidRPr="00326CC4">
        <w:rPr>
          <w:rStyle w:val="fontstyle21"/>
          <w:rFonts w:asciiTheme="minorHAnsi" w:hAnsiTheme="minorHAnsi" w:cstheme="minorHAnsi"/>
          <w:lang w:val="el-GR"/>
        </w:rPr>
        <w:t xml:space="preserve">  Σκουφάκια μια  χρήσεως </w:t>
      </w:r>
      <w:r w:rsidRPr="00326CC4">
        <w:rPr>
          <w:rFonts w:asciiTheme="minorHAnsi" w:hAnsiTheme="minorHAnsi" w:cstheme="minorHAnsi"/>
          <w:lang w:val="el-GR"/>
        </w:rPr>
        <w:t>πτυχωτό για αποτελεσματική αποθήκευση και με μια ελαστική κορδέλα, Φτιαγμένο από ίνες πολυπροπυλενίου με ανθεκτική διπλή ραφή.</w:t>
      </w:r>
    </w:p>
    <w:p w14:paraId="257B6AE4" w14:textId="77777777" w:rsidR="00E4049B" w:rsidRPr="00326CC4" w:rsidRDefault="00E4049B">
      <w:pPr>
        <w:jc w:val="both"/>
        <w:rPr>
          <w:rFonts w:asciiTheme="minorHAnsi" w:hAnsiTheme="minorHAnsi" w:cstheme="minorHAnsi"/>
          <w:color w:val="auto"/>
          <w:lang w:val="el-GR"/>
        </w:rPr>
      </w:pPr>
    </w:p>
    <w:p w14:paraId="433A4706" w14:textId="1AFE85A3" w:rsidR="009A7E70" w:rsidRPr="00326CC4" w:rsidRDefault="009A7E70">
      <w:pPr>
        <w:jc w:val="both"/>
        <w:rPr>
          <w:rFonts w:asciiTheme="minorHAnsi" w:hAnsiTheme="minorHAnsi" w:cstheme="minorHAnsi"/>
          <w:b/>
          <w:bCs/>
          <w:color w:val="auto"/>
          <w:lang w:val="el-GR"/>
        </w:rPr>
      </w:pPr>
    </w:p>
    <w:p w14:paraId="1F899A88" w14:textId="7823D5A1" w:rsidR="00C72452" w:rsidRPr="00326CC4" w:rsidRDefault="00C72452" w:rsidP="00E53BD5">
      <w:pPr>
        <w:numPr>
          <w:ilvl w:val="1"/>
          <w:numId w:val="7"/>
        </w:num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ΝΙΤΣΕΡΑΔΕΣ</w:t>
      </w:r>
      <w:r w:rsidR="003C31F2" w:rsidRPr="00326CC4">
        <w:rPr>
          <w:rFonts w:asciiTheme="minorHAnsi" w:hAnsiTheme="minorHAnsi" w:cstheme="minorHAnsi"/>
          <w:b/>
          <w:bCs/>
          <w:color w:val="auto"/>
          <w:lang w:val="el-GR"/>
        </w:rPr>
        <w:t xml:space="preserve">  </w:t>
      </w:r>
      <w:r w:rsidR="00E44EC5">
        <w:rPr>
          <w:rFonts w:asciiTheme="minorHAnsi" w:hAnsiTheme="minorHAnsi" w:cstheme="minorHAnsi"/>
          <w:b/>
          <w:bCs/>
          <w:color w:val="auto"/>
        </w:rPr>
        <w:t>S440+S441</w:t>
      </w:r>
    </w:p>
    <w:p w14:paraId="7CFA1856" w14:textId="77777777" w:rsidR="00C72452" w:rsidRPr="00326CC4" w:rsidRDefault="00C72452">
      <w:p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Πεδίο χρήσης</w:t>
      </w:r>
      <w:r w:rsidRPr="00326CC4">
        <w:rPr>
          <w:rFonts w:asciiTheme="minorHAnsi" w:hAnsiTheme="minorHAnsi" w:cstheme="minorHAnsi"/>
          <w:color w:val="auto"/>
          <w:lang w:val="el-GR"/>
        </w:rPr>
        <w:t xml:space="preserve">: στους απασχολούμενους στην ύπαιθρο υπό βροχή και τους υγρούς χώρους, στους οδοκαθαριστές, στους εργάτες καθαριότητας, στους εργάτες κήπων και τους κηπουρούς, στους απασχολούμενους με τα ασφαλτικά. (σε όλους τους εργαζόμενους στα τεχνικά συνεργεία) </w:t>
      </w:r>
    </w:p>
    <w:p w14:paraId="21849FA5" w14:textId="77777777" w:rsidR="00C72452" w:rsidRPr="00326CC4" w:rsidRDefault="00C72452" w:rsidP="007F5362">
      <w:pPr>
        <w:jc w:val="both"/>
        <w:rPr>
          <w:rFonts w:asciiTheme="minorHAnsi" w:hAnsiTheme="minorHAnsi" w:cstheme="minorHAnsi"/>
          <w:color w:val="auto"/>
          <w:lang w:val="el-GR"/>
        </w:rPr>
      </w:pPr>
      <w:r w:rsidRPr="00326CC4">
        <w:rPr>
          <w:rFonts w:asciiTheme="minorHAnsi" w:hAnsiTheme="minorHAnsi" w:cstheme="minorHAnsi"/>
          <w:b/>
          <w:bCs/>
          <w:color w:val="auto"/>
          <w:lang w:val="el-GR"/>
        </w:rPr>
        <w:t>Χαρακτηριστικά</w:t>
      </w:r>
      <w:r w:rsidRPr="00326CC4">
        <w:rPr>
          <w:rFonts w:asciiTheme="minorHAnsi" w:hAnsiTheme="minorHAnsi" w:cstheme="minorHAnsi"/>
          <w:color w:val="auto"/>
          <w:lang w:val="el-GR"/>
        </w:rPr>
        <w:t>: επίπεδα μηχανικών αντοχών:</w:t>
      </w:r>
      <w:r w:rsidR="000512E0" w:rsidRPr="00326CC4">
        <w:rPr>
          <w:rFonts w:asciiTheme="minorHAnsi" w:hAnsiTheme="minorHAnsi" w:cstheme="minorHAnsi"/>
          <w:color w:val="auto"/>
          <w:lang w:val="el-GR"/>
        </w:rPr>
        <w:t xml:space="preserve"> αδιαβροχοποίηση: 3, διαπνοή : 1</w:t>
      </w:r>
      <w:r w:rsidRPr="00326CC4">
        <w:rPr>
          <w:rFonts w:asciiTheme="minorHAnsi" w:hAnsiTheme="minorHAnsi" w:cstheme="minorHAnsi"/>
          <w:color w:val="auto"/>
          <w:lang w:val="el-GR"/>
        </w:rPr>
        <w:t xml:space="preserve">. </w:t>
      </w:r>
    </w:p>
    <w:p w14:paraId="72378308" w14:textId="38AD6059" w:rsidR="00077057" w:rsidRPr="00326CC4" w:rsidRDefault="00C72452" w:rsidP="00AD2613">
      <w:pPr>
        <w:jc w:val="both"/>
        <w:rPr>
          <w:rFonts w:asciiTheme="minorHAnsi" w:hAnsiTheme="minorHAnsi" w:cstheme="minorHAnsi"/>
          <w:color w:val="auto"/>
          <w:lang w:val="el-GR"/>
        </w:rPr>
      </w:pPr>
      <w:r w:rsidRPr="00326CC4">
        <w:rPr>
          <w:rFonts w:asciiTheme="minorHAnsi" w:hAnsiTheme="minorHAnsi" w:cstheme="minorHAnsi"/>
          <w:color w:val="auto"/>
          <w:lang w:val="el-GR"/>
        </w:rPr>
        <w:t>Διευκρινίζεται ότι η νιτσεράδα</w:t>
      </w:r>
      <w:r w:rsidR="00E44EC5" w:rsidRPr="00E44EC5">
        <w:rPr>
          <w:rFonts w:asciiTheme="minorHAnsi" w:hAnsiTheme="minorHAnsi" w:cstheme="minorHAnsi"/>
          <w:color w:val="auto"/>
          <w:lang w:val="el-GR"/>
        </w:rPr>
        <w:t xml:space="preserve"> </w:t>
      </w:r>
      <w:r w:rsidR="00E44EC5">
        <w:rPr>
          <w:rFonts w:asciiTheme="minorHAnsi" w:hAnsiTheme="minorHAnsi" w:cstheme="minorHAnsi"/>
          <w:color w:val="auto"/>
          <w:lang w:val="el-GR"/>
        </w:rPr>
        <w:t>,χρώματος κίτρινου ή πορτοκαλί</w:t>
      </w:r>
      <w:r w:rsidRPr="00326CC4">
        <w:rPr>
          <w:rFonts w:asciiTheme="minorHAnsi" w:hAnsiTheme="minorHAnsi" w:cstheme="minorHAnsi"/>
          <w:color w:val="auto"/>
          <w:lang w:val="el-GR"/>
        </w:rPr>
        <w:t xml:space="preserve"> </w:t>
      </w:r>
      <w:r w:rsidR="00E44EC5">
        <w:rPr>
          <w:rFonts w:asciiTheme="minorHAnsi" w:hAnsiTheme="minorHAnsi" w:cstheme="minorHAnsi"/>
          <w:color w:val="auto"/>
          <w:lang w:val="el-GR"/>
        </w:rPr>
        <w:t>,</w:t>
      </w:r>
      <w:r w:rsidRPr="00326CC4">
        <w:rPr>
          <w:rFonts w:asciiTheme="minorHAnsi" w:hAnsiTheme="minorHAnsi" w:cstheme="minorHAnsi"/>
          <w:color w:val="auto"/>
          <w:lang w:val="el-GR"/>
        </w:rPr>
        <w:t xml:space="preserve">περιλαμβάνει πάνω και κάτω μέρος (χιτώνιο, παντελόνι). Θα διαθέτει κουκούλα η οποία, όταν δεν χρησιμοποιείται, θα τοποθετείται σε θήκη που θα είναι στο πίσω μέρος της νιτσεράδας. </w:t>
      </w:r>
    </w:p>
    <w:p w14:paraId="236BB3C9" w14:textId="794E61EB" w:rsidR="00AD2613" w:rsidRPr="00326CC4" w:rsidRDefault="00077057" w:rsidP="00AD2613">
      <w:pPr>
        <w:jc w:val="both"/>
        <w:rPr>
          <w:rFonts w:asciiTheme="minorHAnsi" w:hAnsiTheme="minorHAnsi" w:cstheme="minorHAnsi"/>
          <w:color w:val="auto"/>
          <w:lang w:val="el-GR"/>
        </w:rPr>
      </w:pPr>
      <w:r w:rsidRPr="00326CC4">
        <w:rPr>
          <w:rFonts w:asciiTheme="minorHAnsi" w:hAnsiTheme="minorHAnsi" w:cstheme="minorHAnsi"/>
          <w:color w:val="auto"/>
          <w:lang w:val="el-GR"/>
        </w:rPr>
        <w:t xml:space="preserve">Το σακάκι </w:t>
      </w:r>
      <w:r w:rsidR="00817E8E" w:rsidRPr="00326CC4">
        <w:rPr>
          <w:rFonts w:asciiTheme="minorHAnsi" w:hAnsiTheme="minorHAnsi" w:cstheme="minorHAnsi"/>
          <w:color w:val="auto"/>
          <w:lang w:val="el-GR"/>
        </w:rPr>
        <w:t xml:space="preserve">θα </w:t>
      </w:r>
      <w:r w:rsidR="00C72452" w:rsidRPr="00326CC4">
        <w:rPr>
          <w:rFonts w:asciiTheme="minorHAnsi" w:hAnsiTheme="minorHAnsi" w:cstheme="minorHAnsi"/>
          <w:color w:val="auto"/>
          <w:lang w:val="el-GR"/>
        </w:rPr>
        <w:t xml:space="preserve"> κλείνει με φερμουάρ, ή </w:t>
      </w:r>
      <w:proofErr w:type="spellStart"/>
      <w:r w:rsidR="00C72452" w:rsidRPr="00326CC4">
        <w:rPr>
          <w:rFonts w:asciiTheme="minorHAnsi" w:hAnsiTheme="minorHAnsi" w:cstheme="minorHAnsi"/>
          <w:color w:val="auto"/>
          <w:lang w:val="el-GR"/>
        </w:rPr>
        <w:t>πρες</w:t>
      </w:r>
      <w:proofErr w:type="spellEnd"/>
      <w:r w:rsidR="00C72452" w:rsidRPr="00326CC4">
        <w:rPr>
          <w:rFonts w:asciiTheme="minorHAnsi" w:hAnsiTheme="minorHAnsi" w:cstheme="minorHAnsi"/>
          <w:color w:val="auto"/>
          <w:lang w:val="el-GR"/>
        </w:rPr>
        <w:t xml:space="preserve"> </w:t>
      </w:r>
      <w:proofErr w:type="spellStart"/>
      <w:r w:rsidR="00C72452" w:rsidRPr="00326CC4">
        <w:rPr>
          <w:rFonts w:asciiTheme="minorHAnsi" w:hAnsiTheme="minorHAnsi" w:cstheme="minorHAnsi"/>
          <w:color w:val="auto"/>
          <w:lang w:val="el-GR"/>
        </w:rPr>
        <w:t>μπουτόν</w:t>
      </w:r>
      <w:proofErr w:type="spellEnd"/>
      <w:r w:rsidR="00C72452" w:rsidRPr="00326CC4">
        <w:rPr>
          <w:rFonts w:asciiTheme="minorHAnsi" w:hAnsiTheme="minorHAnsi" w:cstheme="minorHAnsi"/>
          <w:color w:val="auto"/>
          <w:lang w:val="el-GR"/>
        </w:rPr>
        <w:t xml:space="preserve"> κα</w:t>
      </w:r>
      <w:r w:rsidR="002E2CAB" w:rsidRPr="00326CC4">
        <w:rPr>
          <w:rFonts w:asciiTheme="minorHAnsi" w:hAnsiTheme="minorHAnsi" w:cstheme="minorHAnsi"/>
          <w:color w:val="auto"/>
          <w:lang w:val="el-GR"/>
        </w:rPr>
        <w:t xml:space="preserve">ι θα διαθέτει </w:t>
      </w:r>
      <w:r w:rsidR="00117BD7" w:rsidRPr="00326CC4">
        <w:rPr>
          <w:rFonts w:asciiTheme="minorHAnsi" w:hAnsiTheme="minorHAnsi" w:cstheme="minorHAnsi"/>
          <w:color w:val="auto"/>
          <w:lang w:val="el-GR"/>
        </w:rPr>
        <w:t>2</w:t>
      </w:r>
      <w:r w:rsidR="00C72452" w:rsidRPr="00326CC4">
        <w:rPr>
          <w:rFonts w:asciiTheme="minorHAnsi" w:hAnsiTheme="minorHAnsi" w:cstheme="minorHAnsi"/>
          <w:color w:val="auto"/>
          <w:lang w:val="el-GR"/>
        </w:rPr>
        <w:t xml:space="preserve"> </w:t>
      </w:r>
      <w:r w:rsidR="000512E0" w:rsidRPr="00326CC4">
        <w:rPr>
          <w:rFonts w:asciiTheme="minorHAnsi" w:hAnsiTheme="minorHAnsi" w:cstheme="minorHAnsi"/>
          <w:color w:val="auto"/>
          <w:lang w:val="el-GR"/>
        </w:rPr>
        <w:t xml:space="preserve">τσέπες </w:t>
      </w:r>
      <w:r w:rsidR="00C72452" w:rsidRPr="00326CC4">
        <w:rPr>
          <w:rFonts w:asciiTheme="minorHAnsi" w:hAnsiTheme="minorHAnsi" w:cstheme="minorHAnsi"/>
          <w:color w:val="auto"/>
          <w:lang w:val="el-GR"/>
        </w:rPr>
        <w:t>εξωτερικές . Στο πίσω μέρος του σακακιού</w:t>
      </w:r>
      <w:r w:rsidR="00AD2613" w:rsidRPr="00326CC4">
        <w:rPr>
          <w:rFonts w:asciiTheme="minorHAnsi" w:hAnsiTheme="minorHAnsi" w:cstheme="minorHAnsi"/>
          <w:lang w:val="el-GR"/>
        </w:rPr>
        <w:t xml:space="preserve"> </w:t>
      </w:r>
      <w:r w:rsidR="00AD2613" w:rsidRPr="00326CC4">
        <w:rPr>
          <w:rFonts w:asciiTheme="minorHAnsi" w:hAnsiTheme="minorHAnsi" w:cstheme="minorHAnsi"/>
          <w:color w:val="auto"/>
          <w:lang w:val="el-GR"/>
        </w:rPr>
        <w:t xml:space="preserve">θα υπάρχει αεριζόμενο πάνελ και καψούλια για μεγαλύτερη διαπνοή </w:t>
      </w:r>
    </w:p>
    <w:p w14:paraId="5B3BBBEF" w14:textId="37555BA0" w:rsidR="00AD2613" w:rsidRPr="00E44EC5" w:rsidRDefault="00AD2613" w:rsidP="00AD2613">
      <w:pPr>
        <w:jc w:val="both"/>
        <w:rPr>
          <w:rFonts w:asciiTheme="minorHAnsi" w:hAnsiTheme="minorHAnsi" w:cstheme="minorHAnsi"/>
          <w:color w:val="auto"/>
          <w:lang w:val="el-GR"/>
        </w:rPr>
      </w:pPr>
      <w:r w:rsidRPr="00326CC4">
        <w:rPr>
          <w:rFonts w:asciiTheme="minorHAnsi" w:hAnsiTheme="minorHAnsi" w:cstheme="minorHAnsi"/>
          <w:color w:val="auto"/>
          <w:lang w:val="el-GR"/>
        </w:rPr>
        <w:t xml:space="preserve">άνεση και </w:t>
      </w:r>
      <w:r w:rsidR="00C72452" w:rsidRPr="00326CC4">
        <w:rPr>
          <w:rFonts w:asciiTheme="minorHAnsi" w:hAnsiTheme="minorHAnsi" w:cstheme="minorHAnsi"/>
          <w:color w:val="auto"/>
          <w:lang w:val="el-GR"/>
        </w:rPr>
        <w:t xml:space="preserve"> θα αναγράφεται το λογότυπο «Δήμος</w:t>
      </w:r>
      <w:r w:rsidR="004D0EFC" w:rsidRPr="00326CC4">
        <w:rPr>
          <w:rFonts w:asciiTheme="minorHAnsi" w:hAnsiTheme="minorHAnsi" w:cstheme="minorHAnsi"/>
          <w:color w:val="auto"/>
          <w:lang w:val="el-GR"/>
        </w:rPr>
        <w:t xml:space="preserve"> Νέας Σμύρνης</w:t>
      </w:r>
      <w:r w:rsidR="00C72452" w:rsidRPr="00326CC4">
        <w:rPr>
          <w:rFonts w:asciiTheme="minorHAnsi" w:hAnsiTheme="minorHAnsi" w:cstheme="minorHAnsi"/>
          <w:color w:val="auto"/>
          <w:lang w:val="el-GR"/>
        </w:rPr>
        <w:t>». Το παντελόνι θα διαθέτει ελαστική μέση με φαρδύ λάστιχο στη μέση</w:t>
      </w:r>
      <w:r w:rsidR="00077057" w:rsidRPr="00326CC4">
        <w:rPr>
          <w:rFonts w:asciiTheme="minorHAnsi" w:hAnsiTheme="minorHAnsi" w:cstheme="minorHAnsi"/>
          <w:color w:val="auto"/>
          <w:lang w:val="el-GR"/>
        </w:rPr>
        <w:t xml:space="preserve"> και δύο </w:t>
      </w:r>
      <w:proofErr w:type="spellStart"/>
      <w:r w:rsidR="00077057" w:rsidRPr="00326CC4">
        <w:rPr>
          <w:rFonts w:asciiTheme="minorHAnsi" w:hAnsiTheme="minorHAnsi" w:cstheme="minorHAnsi"/>
          <w:color w:val="auto"/>
          <w:lang w:val="el-GR"/>
        </w:rPr>
        <w:t>πλαινές</w:t>
      </w:r>
      <w:proofErr w:type="spellEnd"/>
      <w:r w:rsidR="00077057" w:rsidRPr="00326CC4">
        <w:rPr>
          <w:rFonts w:asciiTheme="minorHAnsi" w:hAnsiTheme="minorHAnsi" w:cstheme="minorHAnsi"/>
          <w:color w:val="auto"/>
          <w:lang w:val="el-GR"/>
        </w:rPr>
        <w:t xml:space="preserve"> </w:t>
      </w:r>
      <w:proofErr w:type="spellStart"/>
      <w:r w:rsidR="00077057" w:rsidRPr="00326CC4">
        <w:rPr>
          <w:rFonts w:asciiTheme="minorHAnsi" w:hAnsiTheme="minorHAnsi" w:cstheme="minorHAnsi"/>
          <w:color w:val="auto"/>
          <w:lang w:val="el-GR"/>
        </w:rPr>
        <w:t>τσέπες.Τα</w:t>
      </w:r>
      <w:proofErr w:type="spellEnd"/>
      <w:r w:rsidR="00077057" w:rsidRPr="00326CC4">
        <w:rPr>
          <w:rFonts w:asciiTheme="minorHAnsi" w:hAnsiTheme="minorHAnsi" w:cstheme="minorHAnsi"/>
          <w:color w:val="auto"/>
          <w:lang w:val="el-GR"/>
        </w:rPr>
        <w:t xml:space="preserve"> μπατζάκια θα είναι </w:t>
      </w:r>
      <w:r w:rsidR="00077057" w:rsidRPr="00326CC4">
        <w:rPr>
          <w:rFonts w:asciiTheme="minorHAnsi" w:hAnsiTheme="minorHAnsi" w:cstheme="minorHAnsi"/>
          <w:color w:val="auto"/>
          <w:lang w:val="el-GR"/>
        </w:rPr>
        <w:lastRenderedPageBreak/>
        <w:t xml:space="preserve">ρυθμιζόμενα με </w:t>
      </w:r>
      <w:proofErr w:type="spellStart"/>
      <w:r w:rsidR="00077057" w:rsidRPr="00326CC4">
        <w:rPr>
          <w:rFonts w:asciiTheme="minorHAnsi" w:hAnsiTheme="minorHAnsi" w:cstheme="minorHAnsi"/>
          <w:color w:val="auto"/>
          <w:lang w:val="el-GR"/>
        </w:rPr>
        <w:t>τρουκ</w:t>
      </w:r>
      <w:proofErr w:type="spellEnd"/>
      <w:r w:rsidR="00077057" w:rsidRPr="00326CC4">
        <w:rPr>
          <w:rFonts w:asciiTheme="minorHAnsi" w:hAnsiTheme="minorHAnsi" w:cstheme="minorHAnsi"/>
          <w:color w:val="auto"/>
          <w:lang w:val="el-GR"/>
        </w:rPr>
        <w:t xml:space="preserve"> για καλύτερη και ασφαλέστερη εφαρμογή</w:t>
      </w:r>
      <w:r w:rsidR="00C72452" w:rsidRPr="00326CC4">
        <w:rPr>
          <w:rFonts w:asciiTheme="minorHAnsi" w:hAnsiTheme="minorHAnsi" w:cstheme="minorHAnsi"/>
          <w:color w:val="auto"/>
          <w:lang w:val="el-GR"/>
        </w:rPr>
        <w:t xml:space="preserve"> </w:t>
      </w:r>
      <w:r w:rsidR="00AB544F" w:rsidRPr="00326CC4">
        <w:rPr>
          <w:rFonts w:asciiTheme="minorHAnsi" w:hAnsiTheme="minorHAnsi" w:cstheme="minorHAnsi"/>
          <w:color w:val="auto"/>
          <w:lang w:val="el-GR"/>
        </w:rPr>
        <w:t>.</w:t>
      </w:r>
      <w:r w:rsidRPr="00326CC4">
        <w:rPr>
          <w:rFonts w:asciiTheme="minorHAnsi" w:hAnsiTheme="minorHAnsi" w:cstheme="minorHAnsi"/>
          <w:lang w:val="el-GR"/>
        </w:rPr>
        <w:t xml:space="preserve"> </w:t>
      </w:r>
      <w:r w:rsidRPr="00326CC4">
        <w:rPr>
          <w:rFonts w:asciiTheme="minorHAnsi" w:hAnsiTheme="minorHAnsi" w:cstheme="minorHAnsi"/>
          <w:color w:val="auto"/>
          <w:lang w:val="el-GR"/>
        </w:rPr>
        <w:t xml:space="preserve">Ύφασμα πιστοποιημένο με δείκτη 40+ UPF </w:t>
      </w:r>
    </w:p>
    <w:p w14:paraId="35234A39" w14:textId="212C3132" w:rsidR="00C72452" w:rsidRPr="00E44EC5" w:rsidRDefault="00AB544F">
      <w:pPr>
        <w:jc w:val="both"/>
        <w:rPr>
          <w:rFonts w:asciiTheme="minorHAnsi" w:hAnsiTheme="minorHAnsi" w:cstheme="minorHAnsi"/>
          <w:b/>
          <w:bCs/>
          <w:color w:val="auto"/>
          <w:lang w:val="el-GR"/>
        </w:rPr>
      </w:pPr>
      <w:r w:rsidRPr="00326CC4">
        <w:rPr>
          <w:rFonts w:asciiTheme="minorHAnsi" w:hAnsiTheme="minorHAnsi" w:cstheme="minorHAnsi"/>
          <w:color w:val="auto"/>
          <w:lang w:val="el-GR"/>
        </w:rPr>
        <w:t>Υ</w:t>
      </w:r>
      <w:r w:rsidR="002E5196" w:rsidRPr="00326CC4">
        <w:rPr>
          <w:rFonts w:asciiTheme="minorHAnsi" w:hAnsiTheme="minorHAnsi" w:cstheme="minorHAnsi"/>
          <w:color w:val="auto"/>
          <w:lang w:val="el-GR"/>
        </w:rPr>
        <w:t xml:space="preserve">λικό κατασκευής  </w:t>
      </w:r>
      <w:r w:rsidR="00AD2613" w:rsidRPr="00326CC4">
        <w:rPr>
          <w:rFonts w:asciiTheme="minorHAnsi" w:hAnsiTheme="minorHAnsi" w:cstheme="minorHAnsi"/>
          <w:color w:val="auto"/>
          <w:lang w:val="el-GR"/>
        </w:rPr>
        <w:t>100% πολυεστέρας</w:t>
      </w:r>
      <w:r w:rsidR="00C47D20" w:rsidRPr="00326CC4">
        <w:rPr>
          <w:rFonts w:asciiTheme="minorHAnsi" w:hAnsiTheme="minorHAnsi" w:cstheme="minorHAnsi"/>
          <w:color w:val="auto"/>
          <w:lang w:val="el-GR"/>
        </w:rPr>
        <w:t xml:space="preserve"> </w:t>
      </w:r>
      <w:r w:rsidR="002E5196" w:rsidRPr="00326CC4">
        <w:rPr>
          <w:rFonts w:asciiTheme="minorHAnsi" w:hAnsiTheme="minorHAnsi" w:cstheme="minorHAnsi"/>
          <w:color w:val="auto"/>
          <w:lang w:val="el-GR"/>
        </w:rPr>
        <w:t xml:space="preserve"> με επίστρωση </w:t>
      </w:r>
      <w:r w:rsidR="002E5196" w:rsidRPr="00326CC4">
        <w:rPr>
          <w:rFonts w:asciiTheme="minorHAnsi" w:hAnsiTheme="minorHAnsi" w:cstheme="minorHAnsi"/>
          <w:color w:val="auto"/>
        </w:rPr>
        <w:t>PVC</w:t>
      </w:r>
      <w:r w:rsidR="00004ED4" w:rsidRPr="00326CC4">
        <w:rPr>
          <w:rFonts w:asciiTheme="minorHAnsi" w:hAnsiTheme="minorHAnsi" w:cstheme="minorHAnsi"/>
          <w:color w:val="auto"/>
          <w:lang w:val="el-GR"/>
        </w:rPr>
        <w:t xml:space="preserve"> </w:t>
      </w:r>
      <w:r w:rsidR="00E44EC5" w:rsidRPr="00E44EC5">
        <w:rPr>
          <w:rFonts w:asciiTheme="minorHAnsi" w:hAnsiTheme="minorHAnsi" w:cstheme="minorHAnsi"/>
          <w:color w:val="auto"/>
          <w:lang w:val="el-GR"/>
        </w:rPr>
        <w:t>,210</w:t>
      </w:r>
      <w:r w:rsidR="00E44EC5">
        <w:rPr>
          <w:rFonts w:asciiTheme="minorHAnsi" w:hAnsiTheme="minorHAnsi" w:cstheme="minorHAnsi"/>
          <w:color w:val="auto"/>
        </w:rPr>
        <w:t>gr</w:t>
      </w:r>
    </w:p>
    <w:p w14:paraId="25E34161" w14:textId="77777777" w:rsidR="00C72452" w:rsidRDefault="00A16133" w:rsidP="007F5362">
      <w:pPr>
        <w:jc w:val="both"/>
        <w:rPr>
          <w:rFonts w:asciiTheme="minorHAnsi" w:hAnsiTheme="minorHAnsi" w:cstheme="minorHAnsi"/>
          <w:color w:val="auto"/>
          <w:lang w:val="el-GR"/>
        </w:rPr>
      </w:pPr>
      <w:r w:rsidRPr="00326CC4">
        <w:rPr>
          <w:rFonts w:asciiTheme="minorHAnsi" w:hAnsiTheme="minorHAnsi" w:cstheme="minorHAnsi"/>
          <w:b/>
          <w:color w:val="auto"/>
          <w:lang w:val="el-GR"/>
        </w:rPr>
        <w:t>Πρότυπα</w:t>
      </w:r>
      <w:r w:rsidRPr="00326CC4">
        <w:rPr>
          <w:rFonts w:asciiTheme="minorHAnsi" w:hAnsiTheme="minorHAnsi" w:cstheme="minorHAnsi"/>
          <w:color w:val="auto"/>
          <w:lang w:val="el-GR"/>
        </w:rPr>
        <w:t>: ΕΝ-343</w:t>
      </w:r>
      <w:r w:rsidR="000512E0" w:rsidRPr="00326CC4">
        <w:rPr>
          <w:rFonts w:asciiTheme="minorHAnsi" w:hAnsiTheme="minorHAnsi" w:cstheme="minorHAnsi"/>
          <w:color w:val="auto"/>
          <w:lang w:val="el-GR"/>
        </w:rPr>
        <w:t xml:space="preserve">  3:1</w:t>
      </w:r>
    </w:p>
    <w:p w14:paraId="601438C5" w14:textId="4993F3B1" w:rsidR="00106D6D" w:rsidRPr="00106D6D" w:rsidRDefault="00106D6D" w:rsidP="007F5362">
      <w:pPr>
        <w:jc w:val="both"/>
        <w:rPr>
          <w:rFonts w:asciiTheme="minorHAnsi" w:hAnsiTheme="minorHAnsi" w:cstheme="minorHAnsi"/>
          <w:color w:val="auto"/>
        </w:rPr>
      </w:pPr>
      <w:r w:rsidRPr="00106D6D">
        <w:rPr>
          <w:rFonts w:asciiTheme="minorHAnsi" w:hAnsiTheme="minorHAnsi" w:cstheme="minorHAnsi"/>
          <w:b/>
          <w:bCs/>
          <w:color w:val="auto"/>
          <w:lang w:val="el-GR"/>
        </w:rPr>
        <w:t>Μεγέθη</w:t>
      </w:r>
      <w:r>
        <w:rPr>
          <w:rFonts w:asciiTheme="minorHAnsi" w:hAnsiTheme="minorHAnsi" w:cstheme="minorHAnsi"/>
          <w:color w:val="auto"/>
          <w:lang w:val="el-GR"/>
        </w:rPr>
        <w:t xml:space="preserve"> </w:t>
      </w:r>
      <w:r>
        <w:rPr>
          <w:rFonts w:asciiTheme="minorHAnsi" w:hAnsiTheme="minorHAnsi" w:cstheme="minorHAnsi"/>
          <w:color w:val="auto"/>
        </w:rPr>
        <w:t>:S-5XL</w:t>
      </w:r>
    </w:p>
    <w:p w14:paraId="497F24A4" w14:textId="63C5BA0A" w:rsidR="00077057" w:rsidRPr="00326CC4" w:rsidRDefault="00077057" w:rsidP="007F5362">
      <w:pPr>
        <w:jc w:val="both"/>
        <w:rPr>
          <w:rFonts w:asciiTheme="minorHAnsi" w:hAnsiTheme="minorHAnsi" w:cstheme="minorHAnsi"/>
          <w:color w:val="auto"/>
          <w:lang w:val="el-GR"/>
        </w:rPr>
      </w:pPr>
    </w:p>
    <w:p w14:paraId="35456B83" w14:textId="77777777" w:rsidR="009A7E70" w:rsidRPr="00326CC4" w:rsidRDefault="009A7E70">
      <w:pPr>
        <w:jc w:val="both"/>
        <w:rPr>
          <w:rFonts w:asciiTheme="minorHAnsi" w:hAnsiTheme="minorHAnsi" w:cstheme="minorHAnsi"/>
          <w:color w:val="auto"/>
          <w:lang w:val="el-GR"/>
        </w:rPr>
      </w:pPr>
    </w:p>
    <w:p w14:paraId="542B0C38" w14:textId="5B0A8B47" w:rsidR="00C72452" w:rsidRPr="00326CC4" w:rsidRDefault="00C72452" w:rsidP="00E53BD5">
      <w:pPr>
        <w:numPr>
          <w:ilvl w:val="1"/>
          <w:numId w:val="7"/>
        </w:num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 xml:space="preserve">ΚΑΠΕΛΑ </w:t>
      </w:r>
    </w:p>
    <w:p w14:paraId="1280A114" w14:textId="77777777" w:rsidR="00C72452" w:rsidRPr="00326CC4" w:rsidRDefault="00C72452">
      <w:p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Πεδίο χρήσης</w:t>
      </w:r>
      <w:r w:rsidRPr="00326CC4">
        <w:rPr>
          <w:rFonts w:asciiTheme="minorHAnsi" w:hAnsiTheme="minorHAnsi" w:cstheme="minorHAnsi"/>
          <w:color w:val="auto"/>
          <w:lang w:val="el-GR"/>
        </w:rPr>
        <w:t>: σε όλους τους εργαζόμενους των τεχνικών συνεργείων</w:t>
      </w:r>
    </w:p>
    <w:p w14:paraId="208B5DE4" w14:textId="320E9C5C" w:rsidR="00C72452" w:rsidRPr="00326CC4" w:rsidRDefault="00C72452">
      <w:p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Χαρακτηριστικά</w:t>
      </w:r>
      <w:r w:rsidRPr="00326CC4">
        <w:rPr>
          <w:rFonts w:asciiTheme="minorHAnsi" w:hAnsiTheme="minorHAnsi" w:cstheme="minorHAnsi"/>
          <w:color w:val="auto"/>
          <w:lang w:val="el-GR"/>
        </w:rPr>
        <w:t xml:space="preserve">: Καπέλο τύπου τζόκεϋ βαμβακερό 5-φυλλο καλύτερης ποιότητας κατάλληλο για τύπωμα ή </w:t>
      </w:r>
      <w:proofErr w:type="spellStart"/>
      <w:r w:rsidRPr="00326CC4">
        <w:rPr>
          <w:rFonts w:asciiTheme="minorHAnsi" w:hAnsiTheme="minorHAnsi" w:cstheme="minorHAnsi"/>
          <w:color w:val="auto"/>
          <w:lang w:val="el-GR"/>
        </w:rPr>
        <w:t>κεντήμα</w:t>
      </w:r>
      <w:proofErr w:type="spellEnd"/>
      <w:r w:rsidRPr="00326CC4">
        <w:rPr>
          <w:rFonts w:asciiTheme="minorHAnsi" w:hAnsiTheme="minorHAnsi" w:cstheme="minorHAnsi"/>
          <w:color w:val="auto"/>
          <w:lang w:val="el-GR"/>
        </w:rPr>
        <w:t xml:space="preserve"> λογοτύπου. Αυξομείωση μεγέθους με </w:t>
      </w:r>
      <w:proofErr w:type="spellStart"/>
      <w:r w:rsidRPr="00326CC4">
        <w:rPr>
          <w:rFonts w:asciiTheme="minorHAnsi" w:hAnsiTheme="minorHAnsi" w:cstheme="minorHAnsi"/>
          <w:color w:val="auto"/>
          <w:lang w:val="el-GR"/>
        </w:rPr>
        <w:t>velcro</w:t>
      </w:r>
      <w:proofErr w:type="spellEnd"/>
      <w:r w:rsidRPr="00326CC4">
        <w:rPr>
          <w:rFonts w:asciiTheme="minorHAnsi" w:hAnsiTheme="minorHAnsi" w:cstheme="minorHAnsi"/>
          <w:color w:val="auto"/>
          <w:lang w:val="el-GR"/>
        </w:rPr>
        <w:t>.</w:t>
      </w:r>
    </w:p>
    <w:p w14:paraId="2000DFCE" w14:textId="77777777" w:rsidR="00FC20C0" w:rsidRPr="00326CC4" w:rsidRDefault="00FC20C0" w:rsidP="00FC20C0">
      <w:pPr>
        <w:pStyle w:val="aa"/>
        <w:ind w:left="360"/>
        <w:jc w:val="both"/>
        <w:rPr>
          <w:rFonts w:asciiTheme="minorHAnsi" w:hAnsiTheme="minorHAnsi" w:cstheme="minorHAnsi"/>
          <w:b/>
          <w:bCs/>
          <w:color w:val="auto"/>
          <w:lang w:val="el-GR"/>
        </w:rPr>
      </w:pPr>
    </w:p>
    <w:p w14:paraId="1D9DABCD" w14:textId="3E8E0194" w:rsidR="00C72452" w:rsidRPr="00326CC4" w:rsidRDefault="00C72452" w:rsidP="00E53BD5">
      <w:pPr>
        <w:pStyle w:val="aa"/>
        <w:numPr>
          <w:ilvl w:val="1"/>
          <w:numId w:val="7"/>
        </w:num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ΜΠΟΥΦΑΝ ΨΥΧΟΥΣ</w:t>
      </w:r>
      <w:r w:rsidR="00871045" w:rsidRPr="00326CC4">
        <w:rPr>
          <w:rFonts w:asciiTheme="minorHAnsi" w:hAnsiTheme="minorHAnsi" w:cstheme="minorHAnsi"/>
          <w:b/>
          <w:bCs/>
          <w:color w:val="auto"/>
          <w:lang w:val="el-GR"/>
        </w:rPr>
        <w:t xml:space="preserve">  </w:t>
      </w:r>
    </w:p>
    <w:p w14:paraId="44D4A540" w14:textId="77777777" w:rsidR="00C72452" w:rsidRPr="00326CC4" w:rsidRDefault="00C72452">
      <w:p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Πεδίο χρήσης</w:t>
      </w:r>
      <w:r w:rsidRPr="00326CC4">
        <w:rPr>
          <w:rFonts w:asciiTheme="minorHAnsi" w:hAnsiTheme="minorHAnsi" w:cstheme="minorHAnsi"/>
          <w:color w:val="auto"/>
          <w:lang w:val="el-GR"/>
        </w:rPr>
        <w:t xml:space="preserve">: Σε όλους τους εργαζόμενους των τεχνικών συνεργείων (οδοκαθαριστές, εργάτες αποκομιδής, εργάτες νεκροταφείων, εργάτες πρασίνου, τεχνίτες και τεχνικούς που </w:t>
      </w:r>
      <w:proofErr w:type="spellStart"/>
      <w:r w:rsidRPr="00326CC4">
        <w:rPr>
          <w:rFonts w:asciiTheme="minorHAnsi" w:hAnsiTheme="minorHAnsi" w:cstheme="minorHAnsi"/>
          <w:color w:val="auto"/>
          <w:lang w:val="el-GR"/>
        </w:rPr>
        <w:t>εκτείθονται</w:t>
      </w:r>
      <w:proofErr w:type="spellEnd"/>
      <w:r w:rsidRPr="00326CC4">
        <w:rPr>
          <w:rFonts w:asciiTheme="minorHAnsi" w:hAnsiTheme="minorHAnsi" w:cstheme="minorHAnsi"/>
          <w:color w:val="auto"/>
          <w:lang w:val="el-GR"/>
        </w:rPr>
        <w:t xml:space="preserve"> σε εξωτερικές εργασίας για προστασία από βροχή και ψύχος)</w:t>
      </w:r>
    </w:p>
    <w:p w14:paraId="35E8FC81" w14:textId="5F5FFA87" w:rsidR="003A2094" w:rsidRPr="00326CC4" w:rsidRDefault="00D916C3" w:rsidP="003A2094">
      <w:pPr>
        <w:pStyle w:val="-HTML"/>
        <w:rPr>
          <w:rFonts w:asciiTheme="minorHAnsi" w:eastAsia="Times New Roman" w:hAnsiTheme="minorHAnsi" w:cstheme="minorHAnsi"/>
          <w:sz w:val="24"/>
          <w:szCs w:val="24"/>
          <w:lang w:eastAsia="el-GR"/>
        </w:rPr>
      </w:pPr>
      <w:r w:rsidRPr="00326CC4">
        <w:rPr>
          <w:rFonts w:asciiTheme="minorHAnsi" w:hAnsiTheme="minorHAnsi" w:cstheme="minorHAnsi"/>
          <w:b/>
          <w:bCs/>
          <w:color w:val="000000"/>
          <w:sz w:val="24"/>
          <w:szCs w:val="24"/>
        </w:rPr>
        <w:t xml:space="preserve">Χαρακτηριστικά: </w:t>
      </w:r>
      <w:r w:rsidRPr="00326CC4">
        <w:rPr>
          <w:rFonts w:asciiTheme="minorHAnsi" w:eastAsia="Times New Roman" w:hAnsiTheme="minorHAnsi" w:cstheme="minorHAnsi"/>
          <w:sz w:val="24"/>
          <w:szCs w:val="24"/>
          <w:lang w:eastAsia="el-GR"/>
        </w:rPr>
        <w:t xml:space="preserve">Μπουφάν προστασίας υψηλής ευκρίνειας τέσσερα σε ένα από υλικό 100% πολυεστέρα </w:t>
      </w:r>
      <w:r w:rsidR="003A2094" w:rsidRPr="00326CC4">
        <w:rPr>
          <w:rFonts w:asciiTheme="minorHAnsi" w:eastAsia="Times New Roman" w:hAnsiTheme="minorHAnsi" w:cstheme="minorHAnsi"/>
          <w:sz w:val="24"/>
          <w:szCs w:val="24"/>
          <w:lang w:eastAsia="el-GR"/>
        </w:rPr>
        <w:t xml:space="preserve">βάρους 170g/m² με επένδυση το ελάχιστο 180 g/m². </w:t>
      </w:r>
    </w:p>
    <w:p w14:paraId="0498B520" w14:textId="5293A5D5" w:rsidR="00D916C3" w:rsidRPr="00326CC4" w:rsidRDefault="00D916C3" w:rsidP="00D916C3">
      <w:pPr>
        <w:pStyle w:val="-HTML"/>
        <w:rPr>
          <w:rFonts w:asciiTheme="minorHAnsi" w:eastAsia="Times New Roman" w:hAnsiTheme="minorHAnsi" w:cstheme="minorHAnsi"/>
          <w:sz w:val="24"/>
          <w:szCs w:val="24"/>
          <w:lang w:eastAsia="el-GR"/>
        </w:rPr>
      </w:pPr>
      <w:r w:rsidRPr="00326CC4">
        <w:rPr>
          <w:rFonts w:asciiTheme="minorHAnsi" w:eastAsia="Times New Roman" w:hAnsiTheme="minorHAnsi" w:cstheme="minorHAnsi"/>
          <w:sz w:val="24"/>
          <w:szCs w:val="24"/>
          <w:lang w:eastAsia="el-GR"/>
        </w:rPr>
        <w:t xml:space="preserve">Το εξωτερικό μέρος να διαθέτει διπλό κλείσιμο με φερμουάρ, αντιανεμική </w:t>
      </w:r>
      <w:proofErr w:type="spellStart"/>
      <w:r w:rsidRPr="00326CC4">
        <w:rPr>
          <w:rFonts w:asciiTheme="minorHAnsi" w:eastAsia="Times New Roman" w:hAnsiTheme="minorHAnsi" w:cstheme="minorHAnsi"/>
          <w:sz w:val="24"/>
          <w:szCs w:val="24"/>
          <w:lang w:eastAsia="el-GR"/>
        </w:rPr>
        <w:t>πατιλέτα</w:t>
      </w:r>
      <w:proofErr w:type="spellEnd"/>
      <w:r w:rsidRPr="00326CC4">
        <w:rPr>
          <w:rFonts w:asciiTheme="minorHAnsi" w:eastAsia="Times New Roman" w:hAnsiTheme="minorHAnsi" w:cstheme="minorHAnsi"/>
          <w:sz w:val="24"/>
          <w:szCs w:val="24"/>
          <w:lang w:eastAsia="el-GR"/>
        </w:rPr>
        <w:t xml:space="preserve">  με κούμπωμα κουμπιά και </w:t>
      </w:r>
      <w:proofErr w:type="spellStart"/>
      <w:r w:rsidRPr="00326CC4">
        <w:rPr>
          <w:rFonts w:asciiTheme="minorHAnsi" w:eastAsia="Times New Roman" w:hAnsiTheme="minorHAnsi" w:cstheme="minorHAnsi"/>
          <w:sz w:val="24"/>
          <w:szCs w:val="24"/>
          <w:lang w:eastAsia="el-GR"/>
        </w:rPr>
        <w:t>Velcro</w:t>
      </w:r>
      <w:proofErr w:type="spellEnd"/>
      <w:r w:rsidRPr="00326CC4">
        <w:rPr>
          <w:rFonts w:asciiTheme="minorHAnsi" w:eastAsia="Times New Roman" w:hAnsiTheme="minorHAnsi" w:cstheme="minorHAnsi"/>
          <w:sz w:val="24"/>
          <w:szCs w:val="24"/>
          <w:lang w:eastAsia="el-GR"/>
        </w:rPr>
        <w:t xml:space="preserve">, με γιακά από </w:t>
      </w:r>
      <w:proofErr w:type="spellStart"/>
      <w:r w:rsidRPr="00326CC4">
        <w:rPr>
          <w:rFonts w:asciiTheme="minorHAnsi" w:eastAsia="Times New Roman" w:hAnsiTheme="minorHAnsi" w:cstheme="minorHAnsi"/>
          <w:sz w:val="24"/>
          <w:szCs w:val="24"/>
          <w:lang w:eastAsia="el-GR"/>
        </w:rPr>
        <w:t>φλις</w:t>
      </w:r>
      <w:proofErr w:type="spellEnd"/>
      <w:r w:rsidRPr="00326CC4">
        <w:rPr>
          <w:rFonts w:asciiTheme="minorHAnsi" w:eastAsia="Times New Roman" w:hAnsiTheme="minorHAnsi" w:cstheme="minorHAnsi"/>
          <w:sz w:val="24"/>
          <w:szCs w:val="24"/>
          <w:lang w:eastAsia="el-GR"/>
        </w:rPr>
        <w:t xml:space="preserve"> επένδυση , πτυσσόμενη κουκούλα, αδιάβροχες τσέπες στο στήθος με </w:t>
      </w:r>
      <w:proofErr w:type="spellStart"/>
      <w:r w:rsidRPr="00326CC4">
        <w:rPr>
          <w:rFonts w:asciiTheme="minorHAnsi" w:eastAsia="Times New Roman" w:hAnsiTheme="minorHAnsi" w:cstheme="minorHAnsi"/>
          <w:sz w:val="24"/>
          <w:szCs w:val="24"/>
          <w:lang w:eastAsia="el-GR"/>
        </w:rPr>
        <w:t>πατιλέτα</w:t>
      </w:r>
      <w:proofErr w:type="spellEnd"/>
      <w:r w:rsidRPr="00326CC4">
        <w:rPr>
          <w:rFonts w:asciiTheme="minorHAnsi" w:eastAsia="Times New Roman" w:hAnsiTheme="minorHAnsi" w:cstheme="minorHAnsi"/>
          <w:sz w:val="24"/>
          <w:szCs w:val="24"/>
          <w:lang w:eastAsia="el-GR"/>
        </w:rPr>
        <w:t xml:space="preserve">  και </w:t>
      </w:r>
      <w:proofErr w:type="spellStart"/>
      <w:r w:rsidRPr="00326CC4">
        <w:rPr>
          <w:rFonts w:asciiTheme="minorHAnsi" w:eastAsia="Times New Roman" w:hAnsiTheme="minorHAnsi" w:cstheme="minorHAnsi"/>
          <w:sz w:val="24"/>
          <w:szCs w:val="24"/>
          <w:lang w:eastAsia="el-GR"/>
        </w:rPr>
        <w:t>Velcro</w:t>
      </w:r>
      <w:proofErr w:type="spellEnd"/>
      <w:r w:rsidRPr="00326CC4">
        <w:rPr>
          <w:rFonts w:asciiTheme="minorHAnsi" w:eastAsia="Times New Roman" w:hAnsiTheme="minorHAnsi" w:cstheme="minorHAnsi"/>
          <w:sz w:val="24"/>
          <w:szCs w:val="24"/>
          <w:lang w:eastAsia="el-GR"/>
        </w:rPr>
        <w:t xml:space="preserve"> .Να έχει </w:t>
      </w:r>
      <w:r w:rsidR="00293195" w:rsidRPr="00326CC4">
        <w:rPr>
          <w:rFonts w:asciiTheme="minorHAnsi" w:eastAsia="Times New Roman" w:hAnsiTheme="minorHAnsi" w:cstheme="minorHAnsi"/>
          <w:sz w:val="24"/>
          <w:szCs w:val="24"/>
          <w:lang w:eastAsia="el-GR"/>
        </w:rPr>
        <w:t xml:space="preserve"> 4 εξωτερικές τσέπες </w:t>
      </w:r>
      <w:r w:rsidRPr="00326CC4">
        <w:rPr>
          <w:rFonts w:asciiTheme="minorHAnsi" w:eastAsia="Times New Roman" w:hAnsiTheme="minorHAnsi" w:cstheme="minorHAnsi"/>
          <w:sz w:val="24"/>
          <w:szCs w:val="24"/>
          <w:lang w:eastAsia="el-GR"/>
        </w:rPr>
        <w:t>, ελαστικά πλαϊνά στη μέση με ανακλα</w:t>
      </w:r>
      <w:r w:rsidR="003A2094" w:rsidRPr="00326CC4">
        <w:rPr>
          <w:rFonts w:asciiTheme="minorHAnsi" w:eastAsia="Times New Roman" w:hAnsiTheme="minorHAnsi" w:cstheme="minorHAnsi"/>
          <w:sz w:val="24"/>
          <w:szCs w:val="24"/>
          <w:lang w:eastAsia="el-GR"/>
        </w:rPr>
        <w:t>σ</w:t>
      </w:r>
      <w:r w:rsidRPr="00326CC4">
        <w:rPr>
          <w:rFonts w:asciiTheme="minorHAnsi" w:eastAsia="Times New Roman" w:hAnsiTheme="minorHAnsi" w:cstheme="minorHAnsi"/>
          <w:sz w:val="24"/>
          <w:szCs w:val="24"/>
          <w:lang w:eastAsia="el-GR"/>
        </w:rPr>
        <w:t xml:space="preserve">τικές ταινίες δύο στον κορμό και δύο στα μανίκια. </w:t>
      </w:r>
    </w:p>
    <w:p w14:paraId="6F38BF6D" w14:textId="7CE5444A" w:rsidR="00D916C3" w:rsidRPr="00326CC4" w:rsidRDefault="00D916C3" w:rsidP="00D916C3">
      <w:pPr>
        <w:pStyle w:val="-HTML"/>
        <w:rPr>
          <w:rFonts w:asciiTheme="minorHAnsi" w:eastAsia="Times New Roman" w:hAnsiTheme="minorHAnsi" w:cstheme="minorHAnsi"/>
          <w:sz w:val="24"/>
          <w:szCs w:val="24"/>
          <w:lang w:eastAsia="el-GR"/>
        </w:rPr>
      </w:pPr>
      <w:r w:rsidRPr="00326CC4">
        <w:rPr>
          <w:rFonts w:asciiTheme="minorHAnsi" w:eastAsia="Times New Roman" w:hAnsiTheme="minorHAnsi" w:cstheme="minorHAnsi"/>
          <w:sz w:val="24"/>
          <w:szCs w:val="24"/>
          <w:lang w:eastAsia="el-GR"/>
        </w:rPr>
        <w:t xml:space="preserve">Εσωτερικό μπουφάν υψηλής ευκρίνειας: από υλικό </w:t>
      </w:r>
      <w:r w:rsidR="00293195" w:rsidRPr="00326CC4">
        <w:rPr>
          <w:rFonts w:asciiTheme="minorHAnsi" w:eastAsia="Times New Roman" w:hAnsiTheme="minorHAnsi" w:cstheme="minorHAnsi"/>
          <w:sz w:val="24"/>
          <w:szCs w:val="24"/>
          <w:lang w:eastAsia="el-GR"/>
        </w:rPr>
        <w:t xml:space="preserve"> με ραφές </w:t>
      </w:r>
      <w:r w:rsidRPr="00326CC4">
        <w:rPr>
          <w:rFonts w:asciiTheme="minorHAnsi" w:eastAsia="Times New Roman" w:hAnsiTheme="minorHAnsi" w:cstheme="minorHAnsi"/>
          <w:sz w:val="24"/>
          <w:szCs w:val="24"/>
          <w:lang w:eastAsia="el-GR"/>
        </w:rPr>
        <w:t xml:space="preserve">καπιτονέ </w:t>
      </w:r>
      <w:r w:rsidR="00293195" w:rsidRPr="00326CC4">
        <w:rPr>
          <w:rFonts w:asciiTheme="minorHAnsi" w:eastAsia="Times New Roman" w:hAnsiTheme="minorHAnsi" w:cstheme="minorHAnsi"/>
          <w:sz w:val="24"/>
          <w:szCs w:val="24"/>
          <w:lang w:eastAsia="el-GR"/>
        </w:rPr>
        <w:t>,</w:t>
      </w:r>
      <w:r w:rsidRPr="00326CC4">
        <w:rPr>
          <w:rFonts w:asciiTheme="minorHAnsi" w:eastAsia="Times New Roman" w:hAnsiTheme="minorHAnsi" w:cstheme="minorHAnsi"/>
          <w:sz w:val="24"/>
          <w:szCs w:val="24"/>
          <w:lang w:eastAsia="el-GR"/>
        </w:rPr>
        <w:t xml:space="preserve">να διαθέτει αποσπώμενο μανίκια </w:t>
      </w:r>
      <w:r w:rsidR="003A2094" w:rsidRPr="00326CC4">
        <w:rPr>
          <w:rFonts w:asciiTheme="minorHAnsi" w:eastAsia="Times New Roman" w:hAnsiTheme="minorHAnsi" w:cstheme="minorHAnsi"/>
          <w:sz w:val="24"/>
          <w:szCs w:val="24"/>
          <w:lang w:eastAsia="el-GR"/>
        </w:rPr>
        <w:t>,</w:t>
      </w:r>
      <w:r w:rsidRPr="00326CC4">
        <w:rPr>
          <w:rFonts w:asciiTheme="minorHAnsi" w:eastAsia="Times New Roman" w:hAnsiTheme="minorHAnsi" w:cstheme="minorHAnsi"/>
          <w:sz w:val="24"/>
          <w:szCs w:val="24"/>
          <w:lang w:eastAsia="el-GR"/>
        </w:rPr>
        <w:t>με ανακλαστικές ταινίες δύο στον κορμό και δύο στα μανίκια με δύο  εξωτερικές  τσέπες.</w:t>
      </w:r>
    </w:p>
    <w:p w14:paraId="0C28CE9B" w14:textId="5C9585BE" w:rsidR="0021091A" w:rsidRPr="00326CC4" w:rsidRDefault="00C72452" w:rsidP="007F5362">
      <w:pPr>
        <w:jc w:val="both"/>
        <w:rPr>
          <w:rFonts w:asciiTheme="minorHAnsi" w:hAnsiTheme="minorHAnsi" w:cstheme="minorHAnsi"/>
          <w:color w:val="auto"/>
          <w:u w:val="single"/>
          <w:lang w:val="el-GR"/>
        </w:rPr>
      </w:pPr>
      <w:r w:rsidRPr="00326CC4">
        <w:rPr>
          <w:rFonts w:asciiTheme="minorHAnsi" w:hAnsiTheme="minorHAnsi" w:cstheme="minorHAnsi"/>
          <w:b/>
          <w:bCs/>
          <w:color w:val="auto"/>
          <w:lang w:val="el-GR"/>
        </w:rPr>
        <w:t>Σήμανση</w:t>
      </w:r>
      <w:r w:rsidRPr="00326CC4">
        <w:rPr>
          <w:rFonts w:asciiTheme="minorHAnsi" w:hAnsiTheme="minorHAnsi" w:cstheme="minorHAnsi"/>
          <w:color w:val="auto"/>
          <w:lang w:val="el-GR"/>
        </w:rPr>
        <w:t xml:space="preserve">: </w:t>
      </w:r>
      <w:r w:rsidRPr="00326CC4">
        <w:rPr>
          <w:rFonts w:asciiTheme="minorHAnsi" w:hAnsiTheme="minorHAnsi" w:cstheme="minorHAnsi"/>
          <w:color w:val="auto"/>
        </w:rPr>
        <w:t>CE</w:t>
      </w:r>
      <w:r w:rsidRPr="00326CC4">
        <w:rPr>
          <w:rFonts w:asciiTheme="minorHAnsi" w:hAnsiTheme="minorHAnsi" w:cstheme="minorHAnsi"/>
          <w:color w:val="auto"/>
          <w:lang w:val="el-GR"/>
        </w:rPr>
        <w:t xml:space="preserve">, </w:t>
      </w:r>
      <w:r w:rsidR="005B435D" w:rsidRPr="00326CC4">
        <w:rPr>
          <w:rFonts w:asciiTheme="minorHAnsi" w:hAnsiTheme="minorHAnsi" w:cstheme="minorHAnsi"/>
          <w:color w:val="auto"/>
          <w:lang w:val="el-GR"/>
        </w:rPr>
        <w:t>κατασκευαστής,</w:t>
      </w:r>
      <w:r w:rsidR="0092556E" w:rsidRPr="00326CC4">
        <w:rPr>
          <w:rFonts w:asciiTheme="minorHAnsi" w:hAnsiTheme="minorHAnsi" w:cstheme="minorHAnsi"/>
          <w:color w:val="auto"/>
          <w:lang w:val="el-GR"/>
        </w:rPr>
        <w:t xml:space="preserve"> </w:t>
      </w:r>
      <w:r w:rsidR="005B435D" w:rsidRPr="00326CC4">
        <w:rPr>
          <w:rFonts w:asciiTheme="minorHAnsi" w:hAnsiTheme="minorHAnsi" w:cstheme="minorHAnsi"/>
          <w:color w:val="auto"/>
          <w:lang w:val="el-GR"/>
        </w:rPr>
        <w:t xml:space="preserve">κωδικός </w:t>
      </w:r>
      <w:r w:rsidR="0092556E" w:rsidRPr="00326CC4">
        <w:rPr>
          <w:rFonts w:asciiTheme="minorHAnsi" w:hAnsiTheme="minorHAnsi" w:cstheme="minorHAnsi"/>
          <w:color w:val="auto"/>
          <w:lang w:val="el-GR"/>
        </w:rPr>
        <w:t>προϊόντος</w:t>
      </w:r>
    </w:p>
    <w:p w14:paraId="148AC822" w14:textId="596DA530" w:rsidR="00C72452" w:rsidRPr="00326CC4" w:rsidRDefault="0021091A" w:rsidP="007F5362">
      <w:pPr>
        <w:jc w:val="both"/>
        <w:rPr>
          <w:rFonts w:asciiTheme="minorHAnsi" w:hAnsiTheme="minorHAnsi" w:cstheme="minorHAnsi"/>
          <w:lang w:val="el-GR" w:eastAsia="el-GR"/>
        </w:rPr>
      </w:pPr>
      <w:r w:rsidRPr="00326CC4">
        <w:rPr>
          <w:rFonts w:asciiTheme="minorHAnsi" w:hAnsiTheme="minorHAnsi" w:cstheme="minorHAnsi"/>
          <w:b/>
          <w:bCs/>
          <w:color w:val="auto"/>
          <w:lang w:val="el-GR"/>
        </w:rPr>
        <w:t>Πρότυπα</w:t>
      </w:r>
      <w:r w:rsidRPr="00326CC4">
        <w:rPr>
          <w:rFonts w:asciiTheme="minorHAnsi" w:hAnsiTheme="minorHAnsi" w:cstheme="minorHAnsi"/>
          <w:color w:val="auto"/>
          <w:lang w:val="el-GR"/>
        </w:rPr>
        <w:t xml:space="preserve">: </w:t>
      </w:r>
      <w:r w:rsidR="00C72452" w:rsidRPr="00326CC4">
        <w:rPr>
          <w:rFonts w:asciiTheme="minorHAnsi" w:hAnsiTheme="minorHAnsi" w:cstheme="minorHAnsi"/>
          <w:color w:val="auto"/>
          <w:lang w:val="el-GR"/>
        </w:rPr>
        <w:t>ΕΝ 343</w:t>
      </w:r>
      <w:r w:rsidR="002A028C" w:rsidRPr="00326CC4">
        <w:rPr>
          <w:rFonts w:asciiTheme="minorHAnsi" w:hAnsiTheme="minorHAnsi" w:cstheme="minorHAnsi"/>
          <w:color w:val="auto"/>
          <w:lang w:val="el-GR"/>
        </w:rPr>
        <w:t xml:space="preserve">  </w:t>
      </w:r>
      <w:r w:rsidR="002A028C" w:rsidRPr="00326CC4">
        <w:rPr>
          <w:rFonts w:asciiTheme="minorHAnsi" w:hAnsiTheme="minorHAnsi" w:cstheme="minorHAnsi"/>
          <w:color w:val="auto"/>
        </w:rPr>
        <w:t>A</w:t>
      </w:r>
      <w:proofErr w:type="spellStart"/>
      <w:r w:rsidR="002A028C" w:rsidRPr="00326CC4">
        <w:rPr>
          <w:rFonts w:asciiTheme="minorHAnsi" w:hAnsiTheme="minorHAnsi" w:cstheme="minorHAnsi"/>
          <w:color w:val="auto"/>
          <w:lang w:val="el-GR"/>
        </w:rPr>
        <w:t>διαβρο</w:t>
      </w:r>
      <w:r w:rsidR="00293195" w:rsidRPr="00326CC4">
        <w:rPr>
          <w:rFonts w:asciiTheme="minorHAnsi" w:hAnsiTheme="minorHAnsi" w:cstheme="minorHAnsi"/>
          <w:color w:val="auto"/>
          <w:lang w:val="el-GR"/>
        </w:rPr>
        <w:t>χο</w:t>
      </w:r>
      <w:r w:rsidR="002A028C" w:rsidRPr="00326CC4">
        <w:rPr>
          <w:rFonts w:asciiTheme="minorHAnsi" w:hAnsiTheme="minorHAnsi" w:cstheme="minorHAnsi"/>
          <w:color w:val="auto"/>
          <w:lang w:val="el-GR"/>
        </w:rPr>
        <w:t>π</w:t>
      </w:r>
      <w:r w:rsidR="00293195" w:rsidRPr="00326CC4">
        <w:rPr>
          <w:rFonts w:asciiTheme="minorHAnsi" w:hAnsiTheme="minorHAnsi" w:cstheme="minorHAnsi"/>
          <w:color w:val="auto"/>
          <w:lang w:val="el-GR"/>
        </w:rPr>
        <w:t>οί</w:t>
      </w:r>
      <w:r w:rsidR="002A028C" w:rsidRPr="00326CC4">
        <w:rPr>
          <w:rFonts w:asciiTheme="minorHAnsi" w:hAnsiTheme="minorHAnsi" w:cstheme="minorHAnsi"/>
          <w:color w:val="auto"/>
          <w:lang w:val="el-GR"/>
        </w:rPr>
        <w:t>ηση</w:t>
      </w:r>
      <w:proofErr w:type="spellEnd"/>
      <w:r w:rsidR="002A028C" w:rsidRPr="00326CC4">
        <w:rPr>
          <w:rFonts w:asciiTheme="minorHAnsi" w:hAnsiTheme="minorHAnsi" w:cstheme="minorHAnsi"/>
          <w:color w:val="auto"/>
          <w:lang w:val="el-GR"/>
        </w:rPr>
        <w:t xml:space="preserve"> 3  Διαπνοή </w:t>
      </w:r>
      <w:r w:rsidR="00293195" w:rsidRPr="00326CC4">
        <w:rPr>
          <w:rFonts w:asciiTheme="minorHAnsi" w:hAnsiTheme="minorHAnsi" w:cstheme="minorHAnsi"/>
          <w:color w:val="auto"/>
          <w:lang w:val="el-GR"/>
        </w:rPr>
        <w:t>1</w:t>
      </w:r>
      <w:r w:rsidR="002A028C" w:rsidRPr="00326CC4">
        <w:rPr>
          <w:rFonts w:asciiTheme="minorHAnsi" w:hAnsiTheme="minorHAnsi" w:cstheme="minorHAnsi"/>
          <w:color w:val="auto"/>
          <w:lang w:val="el-GR"/>
        </w:rPr>
        <w:t xml:space="preserve">, </w:t>
      </w:r>
      <w:r w:rsidR="002A028C" w:rsidRPr="00326CC4">
        <w:rPr>
          <w:rFonts w:asciiTheme="minorHAnsi" w:hAnsiTheme="minorHAnsi" w:cstheme="minorHAnsi"/>
          <w:color w:val="auto"/>
        </w:rPr>
        <w:t>EN</w:t>
      </w:r>
      <w:r w:rsidR="00470C15" w:rsidRPr="00326CC4">
        <w:rPr>
          <w:rFonts w:asciiTheme="minorHAnsi" w:hAnsiTheme="minorHAnsi" w:cstheme="minorHAnsi"/>
          <w:color w:val="auto"/>
          <w:lang w:val="el-GR"/>
        </w:rPr>
        <w:t xml:space="preserve"> </w:t>
      </w:r>
      <w:r w:rsidR="00470C15" w:rsidRPr="00326CC4">
        <w:rPr>
          <w:rFonts w:asciiTheme="minorHAnsi" w:hAnsiTheme="minorHAnsi" w:cstheme="minorHAnsi"/>
          <w:color w:val="auto"/>
        </w:rPr>
        <w:t>ISO</w:t>
      </w:r>
      <w:r w:rsidR="002A028C" w:rsidRPr="00326CC4">
        <w:rPr>
          <w:rFonts w:asciiTheme="minorHAnsi" w:hAnsiTheme="minorHAnsi" w:cstheme="minorHAnsi"/>
          <w:color w:val="auto"/>
          <w:lang w:val="el-GR"/>
        </w:rPr>
        <w:t xml:space="preserve"> 20471</w:t>
      </w:r>
      <w:r w:rsidR="00D916C3" w:rsidRPr="00326CC4">
        <w:rPr>
          <w:rFonts w:asciiTheme="minorHAnsi" w:hAnsiTheme="minorHAnsi" w:cstheme="minorHAnsi"/>
          <w:lang w:val="el-GR" w:eastAsia="el-GR"/>
        </w:rPr>
        <w:t xml:space="preserve"> </w:t>
      </w:r>
      <w:r w:rsidR="00D916C3" w:rsidRPr="00326CC4">
        <w:rPr>
          <w:rFonts w:asciiTheme="minorHAnsi" w:hAnsiTheme="minorHAnsi" w:cstheme="minorHAnsi"/>
          <w:lang w:eastAsia="el-GR"/>
        </w:rPr>
        <w:t>Class</w:t>
      </w:r>
      <w:r w:rsidR="00D916C3" w:rsidRPr="00326CC4">
        <w:rPr>
          <w:rFonts w:asciiTheme="minorHAnsi" w:hAnsiTheme="minorHAnsi" w:cstheme="minorHAnsi"/>
          <w:lang w:val="el-GR" w:eastAsia="el-GR"/>
        </w:rPr>
        <w:t xml:space="preserve"> 3</w:t>
      </w:r>
    </w:p>
    <w:p w14:paraId="02FB2308" w14:textId="1FF589C6" w:rsidR="00293195" w:rsidRPr="00326CC4" w:rsidRDefault="00293195" w:rsidP="007F5362">
      <w:pPr>
        <w:jc w:val="both"/>
        <w:rPr>
          <w:rFonts w:asciiTheme="minorHAnsi" w:hAnsiTheme="minorHAnsi" w:cstheme="minorHAnsi"/>
          <w:color w:val="auto"/>
          <w:u w:val="single"/>
        </w:rPr>
      </w:pPr>
      <w:r w:rsidRPr="00326CC4">
        <w:rPr>
          <w:rFonts w:asciiTheme="minorHAnsi" w:hAnsiTheme="minorHAnsi" w:cstheme="minorHAnsi"/>
          <w:b/>
          <w:bCs/>
          <w:lang w:val="el-GR" w:eastAsia="el-GR"/>
        </w:rPr>
        <w:t>Μεγέθη</w:t>
      </w:r>
      <w:r w:rsidRPr="00326CC4">
        <w:rPr>
          <w:rFonts w:asciiTheme="minorHAnsi" w:hAnsiTheme="minorHAnsi" w:cstheme="minorHAnsi"/>
          <w:lang w:val="el-GR" w:eastAsia="el-GR"/>
        </w:rPr>
        <w:t xml:space="preserve"> </w:t>
      </w:r>
      <w:r w:rsidRPr="00326CC4">
        <w:rPr>
          <w:rFonts w:asciiTheme="minorHAnsi" w:hAnsiTheme="minorHAnsi" w:cstheme="minorHAnsi"/>
          <w:lang w:eastAsia="el-GR"/>
        </w:rPr>
        <w:t>: S-6XL</w:t>
      </w:r>
    </w:p>
    <w:p w14:paraId="115260FA" w14:textId="77777777" w:rsidR="00E4049B" w:rsidRPr="00326CC4" w:rsidRDefault="00E4049B">
      <w:pPr>
        <w:jc w:val="both"/>
        <w:rPr>
          <w:rFonts w:asciiTheme="minorHAnsi" w:hAnsiTheme="minorHAnsi" w:cstheme="minorHAnsi"/>
          <w:color w:val="auto"/>
          <w:lang w:val="el-GR"/>
        </w:rPr>
      </w:pPr>
    </w:p>
    <w:p w14:paraId="2DC38121" w14:textId="77777777" w:rsidR="009A7E70" w:rsidRPr="00326CC4" w:rsidRDefault="009A7E70">
      <w:pPr>
        <w:jc w:val="both"/>
        <w:rPr>
          <w:rFonts w:asciiTheme="minorHAnsi" w:hAnsiTheme="minorHAnsi" w:cstheme="minorHAnsi"/>
          <w:color w:val="auto"/>
        </w:rPr>
      </w:pPr>
    </w:p>
    <w:p w14:paraId="7074D032" w14:textId="68DF5BFC" w:rsidR="00C72452" w:rsidRPr="00326CC4" w:rsidRDefault="00280C93" w:rsidP="00E53BD5">
      <w:pPr>
        <w:pStyle w:val="aa"/>
        <w:numPr>
          <w:ilvl w:val="1"/>
          <w:numId w:val="7"/>
        </w:num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 xml:space="preserve">ΠΑΝΤΕΛΟΝΙ </w:t>
      </w:r>
      <w:r w:rsidR="00C72452" w:rsidRPr="00326CC4">
        <w:rPr>
          <w:rFonts w:asciiTheme="minorHAnsi" w:hAnsiTheme="minorHAnsi" w:cstheme="minorHAnsi"/>
          <w:b/>
          <w:bCs/>
          <w:color w:val="auto"/>
          <w:lang w:val="el-GR"/>
        </w:rPr>
        <w:t>ΕΡΓΑΣΙΑΣ</w:t>
      </w:r>
      <w:r w:rsidRPr="00326CC4">
        <w:rPr>
          <w:rFonts w:asciiTheme="minorHAnsi" w:hAnsiTheme="minorHAnsi" w:cstheme="minorHAnsi"/>
          <w:b/>
          <w:bCs/>
          <w:color w:val="auto"/>
          <w:lang w:val="el-GR"/>
        </w:rPr>
        <w:t xml:space="preserve">  </w:t>
      </w:r>
    </w:p>
    <w:p w14:paraId="3B594D21" w14:textId="3D3AC8D5" w:rsidR="00C9104C" w:rsidRPr="00326CC4" w:rsidRDefault="002A3B2A" w:rsidP="002A3B2A">
      <w:pPr>
        <w:rPr>
          <w:rFonts w:asciiTheme="minorHAnsi" w:hAnsiTheme="minorHAnsi" w:cstheme="minorHAnsi"/>
          <w:lang w:val="el-GR"/>
        </w:rPr>
      </w:pPr>
      <w:r w:rsidRPr="00326CC4">
        <w:rPr>
          <w:rFonts w:asciiTheme="minorHAnsi" w:hAnsiTheme="minorHAnsi" w:cstheme="minorHAnsi"/>
          <w:b/>
          <w:bCs/>
          <w:lang w:val="el-GR"/>
        </w:rPr>
        <w:t xml:space="preserve">Χαρακτηριστικά: </w:t>
      </w:r>
      <w:r w:rsidR="00C9104C" w:rsidRPr="00326CC4">
        <w:rPr>
          <w:rFonts w:asciiTheme="minorHAnsi" w:hAnsiTheme="minorHAnsi" w:cstheme="minorHAnsi"/>
          <w:color w:val="auto"/>
          <w:lang w:val="el-GR"/>
        </w:rPr>
        <w:t xml:space="preserve">Παντελόνι εργασίας </w:t>
      </w:r>
      <w:r w:rsidR="00D804DE" w:rsidRPr="00326CC4">
        <w:rPr>
          <w:rFonts w:asciiTheme="minorHAnsi" w:hAnsiTheme="minorHAnsi" w:cstheme="minorHAnsi"/>
          <w:color w:val="auto"/>
          <w:lang w:val="el-GR"/>
        </w:rPr>
        <w:t>57</w:t>
      </w:r>
      <w:r w:rsidR="00C9104C" w:rsidRPr="00326CC4">
        <w:rPr>
          <w:rFonts w:asciiTheme="minorHAnsi" w:hAnsiTheme="minorHAnsi" w:cstheme="minorHAnsi"/>
          <w:color w:val="auto"/>
          <w:lang w:val="el-GR"/>
        </w:rPr>
        <w:t xml:space="preserve">% </w:t>
      </w:r>
      <w:r w:rsidR="00C9104C" w:rsidRPr="00326CC4">
        <w:rPr>
          <w:rFonts w:asciiTheme="minorHAnsi" w:hAnsiTheme="minorHAnsi" w:cstheme="minorHAnsi"/>
          <w:color w:val="auto"/>
        </w:rPr>
        <w:t>Cotton</w:t>
      </w:r>
      <w:r w:rsidR="00C9104C" w:rsidRPr="00326CC4">
        <w:rPr>
          <w:rFonts w:asciiTheme="minorHAnsi" w:hAnsiTheme="minorHAnsi" w:cstheme="minorHAnsi"/>
          <w:color w:val="auto"/>
          <w:lang w:val="el-GR"/>
        </w:rPr>
        <w:t xml:space="preserve"> </w:t>
      </w:r>
      <w:r w:rsidR="00D804DE" w:rsidRPr="00326CC4">
        <w:rPr>
          <w:rFonts w:asciiTheme="minorHAnsi" w:hAnsiTheme="minorHAnsi" w:cstheme="minorHAnsi"/>
          <w:color w:val="auto"/>
          <w:lang w:val="el-GR"/>
        </w:rPr>
        <w:t>40</w:t>
      </w:r>
      <w:r w:rsidR="00C9104C" w:rsidRPr="00326CC4">
        <w:rPr>
          <w:rFonts w:asciiTheme="minorHAnsi" w:hAnsiTheme="minorHAnsi" w:cstheme="minorHAnsi"/>
          <w:color w:val="auto"/>
          <w:lang w:val="el-GR"/>
        </w:rPr>
        <w:t xml:space="preserve">% </w:t>
      </w:r>
      <w:r w:rsidR="00C9104C" w:rsidRPr="00326CC4">
        <w:rPr>
          <w:rFonts w:asciiTheme="minorHAnsi" w:hAnsiTheme="minorHAnsi" w:cstheme="minorHAnsi"/>
          <w:color w:val="auto"/>
        </w:rPr>
        <w:t>Polyester</w:t>
      </w:r>
      <w:r w:rsidR="00C9104C" w:rsidRPr="00326CC4">
        <w:rPr>
          <w:rFonts w:asciiTheme="minorHAnsi" w:hAnsiTheme="minorHAnsi" w:cstheme="minorHAnsi"/>
          <w:color w:val="auto"/>
          <w:lang w:val="el-GR"/>
        </w:rPr>
        <w:t xml:space="preserve"> 3% </w:t>
      </w:r>
      <w:r w:rsidR="00C9104C" w:rsidRPr="00326CC4">
        <w:rPr>
          <w:rFonts w:asciiTheme="minorHAnsi" w:hAnsiTheme="minorHAnsi" w:cstheme="minorHAnsi"/>
          <w:color w:val="auto"/>
        </w:rPr>
        <w:t>Spandex</w:t>
      </w:r>
      <w:r w:rsidR="00C9104C" w:rsidRPr="00326CC4">
        <w:rPr>
          <w:rFonts w:asciiTheme="minorHAnsi" w:hAnsiTheme="minorHAnsi" w:cstheme="minorHAnsi"/>
          <w:color w:val="auto"/>
          <w:lang w:val="el-GR"/>
        </w:rPr>
        <w:t xml:space="preserve"> 270</w:t>
      </w:r>
      <w:r w:rsidR="00C9104C" w:rsidRPr="00326CC4">
        <w:rPr>
          <w:rFonts w:asciiTheme="minorHAnsi" w:hAnsiTheme="minorHAnsi" w:cstheme="minorHAnsi"/>
          <w:color w:val="auto"/>
        </w:rPr>
        <w:t>gr</w:t>
      </w:r>
      <w:r w:rsidR="00C9104C" w:rsidRPr="00326CC4">
        <w:rPr>
          <w:rFonts w:asciiTheme="minorHAnsi" w:hAnsiTheme="minorHAnsi" w:cstheme="minorHAnsi"/>
          <w:color w:val="auto"/>
          <w:lang w:val="el-GR"/>
        </w:rPr>
        <w:t xml:space="preserve"> </w:t>
      </w:r>
      <w:r w:rsidR="00C9104C" w:rsidRPr="00326CC4">
        <w:rPr>
          <w:rFonts w:asciiTheme="minorHAnsi" w:hAnsiTheme="minorHAnsi" w:cstheme="minorHAnsi"/>
          <w:lang w:val="el-GR"/>
        </w:rPr>
        <w:t>με ενισχύσεις 600</w:t>
      </w:r>
      <w:r w:rsidR="00C9104C" w:rsidRPr="00326CC4">
        <w:rPr>
          <w:rFonts w:asciiTheme="minorHAnsi" w:hAnsiTheme="minorHAnsi" w:cstheme="minorHAnsi"/>
        </w:rPr>
        <w:t>D</w:t>
      </w:r>
      <w:r w:rsidR="00C9104C" w:rsidRPr="00326CC4">
        <w:rPr>
          <w:rFonts w:asciiTheme="minorHAnsi" w:hAnsiTheme="minorHAnsi" w:cstheme="minorHAnsi"/>
          <w:lang w:val="el-GR"/>
        </w:rPr>
        <w:t xml:space="preserve"> </w:t>
      </w:r>
      <w:r w:rsidR="00C9104C" w:rsidRPr="00326CC4">
        <w:rPr>
          <w:rFonts w:asciiTheme="minorHAnsi" w:hAnsiTheme="minorHAnsi" w:cstheme="minorHAnsi"/>
        </w:rPr>
        <w:t>Oxford</w:t>
      </w:r>
      <w:r w:rsidR="00C9104C" w:rsidRPr="00326CC4">
        <w:rPr>
          <w:rFonts w:asciiTheme="minorHAnsi" w:hAnsiTheme="minorHAnsi" w:cstheme="minorHAnsi"/>
          <w:lang w:val="el-GR"/>
        </w:rPr>
        <w:t xml:space="preserve"> /</w:t>
      </w:r>
      <w:r w:rsidR="00C9104C" w:rsidRPr="00326CC4">
        <w:rPr>
          <w:rFonts w:asciiTheme="minorHAnsi" w:hAnsiTheme="minorHAnsi" w:cstheme="minorHAnsi"/>
        </w:rPr>
        <w:t>PU</w:t>
      </w:r>
      <w:r w:rsidR="00C9104C" w:rsidRPr="00326CC4">
        <w:rPr>
          <w:rFonts w:asciiTheme="minorHAnsi" w:hAnsiTheme="minorHAnsi" w:cstheme="minorHAnsi"/>
          <w:lang w:val="el-GR"/>
        </w:rPr>
        <w:t xml:space="preserve">  και στοιχεία αντίθεσης χρώματος </w:t>
      </w:r>
      <w:r w:rsidR="008D46AB" w:rsidRPr="00326CC4">
        <w:rPr>
          <w:rFonts w:asciiTheme="minorHAnsi" w:hAnsiTheme="minorHAnsi" w:cstheme="minorHAnsi"/>
          <w:lang w:val="el-GR"/>
        </w:rPr>
        <w:t>.Να διαθέτει δ</w:t>
      </w:r>
      <w:r w:rsidR="00C9104C" w:rsidRPr="00326CC4">
        <w:rPr>
          <w:rFonts w:asciiTheme="minorHAnsi" w:hAnsiTheme="minorHAnsi" w:cstheme="minorHAnsi"/>
          <w:lang w:val="el-GR"/>
        </w:rPr>
        <w:t>ύο πίσω τσέπες</w:t>
      </w:r>
      <w:r w:rsidR="008D46AB" w:rsidRPr="00326CC4">
        <w:rPr>
          <w:rFonts w:asciiTheme="minorHAnsi" w:hAnsiTheme="minorHAnsi" w:cstheme="minorHAnsi"/>
          <w:lang w:val="el-GR"/>
        </w:rPr>
        <w:t xml:space="preserve"> , μ</w:t>
      </w:r>
      <w:r w:rsidR="00C9104C" w:rsidRPr="00326CC4">
        <w:rPr>
          <w:rFonts w:asciiTheme="minorHAnsi" w:hAnsiTheme="minorHAnsi" w:cstheme="minorHAnsi"/>
          <w:lang w:val="el-GR"/>
        </w:rPr>
        <w:t xml:space="preserve">ια τσέπη στο </w:t>
      </w:r>
      <w:proofErr w:type="spellStart"/>
      <w:r w:rsidR="00C9104C" w:rsidRPr="00326CC4">
        <w:rPr>
          <w:rFonts w:asciiTheme="minorHAnsi" w:hAnsiTheme="minorHAnsi" w:cstheme="minorHAnsi"/>
          <w:lang w:val="el-GR"/>
        </w:rPr>
        <w:t>πλαινό</w:t>
      </w:r>
      <w:proofErr w:type="spellEnd"/>
      <w:r w:rsidR="00C9104C" w:rsidRPr="00326CC4">
        <w:rPr>
          <w:rFonts w:asciiTheme="minorHAnsi" w:hAnsiTheme="minorHAnsi" w:cstheme="minorHAnsi"/>
          <w:lang w:val="el-GR"/>
        </w:rPr>
        <w:t xml:space="preserve"> μέρος </w:t>
      </w:r>
      <w:r w:rsidR="008D46AB" w:rsidRPr="00326CC4">
        <w:rPr>
          <w:rFonts w:asciiTheme="minorHAnsi" w:hAnsiTheme="minorHAnsi" w:cstheme="minorHAnsi"/>
          <w:lang w:val="el-GR"/>
        </w:rPr>
        <w:t>και μια τσ</w:t>
      </w:r>
      <w:r w:rsidR="00D804DE" w:rsidRPr="00326CC4">
        <w:rPr>
          <w:rFonts w:asciiTheme="minorHAnsi" w:hAnsiTheme="minorHAnsi" w:cstheme="minorHAnsi"/>
          <w:lang w:val="el-GR"/>
        </w:rPr>
        <w:t>έ</w:t>
      </w:r>
      <w:r w:rsidR="008D46AB" w:rsidRPr="00326CC4">
        <w:rPr>
          <w:rFonts w:asciiTheme="minorHAnsi" w:hAnsiTheme="minorHAnsi" w:cstheme="minorHAnsi"/>
          <w:lang w:val="el-GR"/>
        </w:rPr>
        <w:t>πη για κινητ</w:t>
      </w:r>
      <w:r w:rsidR="00D804DE" w:rsidRPr="00326CC4">
        <w:rPr>
          <w:rFonts w:asciiTheme="minorHAnsi" w:hAnsiTheme="minorHAnsi" w:cstheme="minorHAnsi"/>
          <w:lang w:val="el-GR"/>
        </w:rPr>
        <w:t xml:space="preserve">ό </w:t>
      </w:r>
      <w:r w:rsidR="008D46AB" w:rsidRPr="00326CC4">
        <w:rPr>
          <w:rFonts w:asciiTheme="minorHAnsi" w:hAnsiTheme="minorHAnsi" w:cstheme="minorHAnsi"/>
          <w:lang w:val="el-GR"/>
        </w:rPr>
        <w:t xml:space="preserve"> </w:t>
      </w:r>
      <w:r w:rsidR="00C9104C" w:rsidRPr="00326CC4">
        <w:rPr>
          <w:rFonts w:asciiTheme="minorHAnsi" w:hAnsiTheme="minorHAnsi" w:cstheme="minorHAnsi"/>
          <w:lang w:val="el-GR"/>
        </w:rPr>
        <w:t>με καπάκι από ενισχυμένο υλικό 600</w:t>
      </w:r>
      <w:r w:rsidR="00C9104C" w:rsidRPr="00326CC4">
        <w:rPr>
          <w:rFonts w:asciiTheme="minorHAnsi" w:hAnsiTheme="minorHAnsi" w:cstheme="minorHAnsi"/>
        </w:rPr>
        <w:t>D</w:t>
      </w:r>
      <w:r w:rsidR="00C9104C" w:rsidRPr="00326CC4">
        <w:rPr>
          <w:rFonts w:asciiTheme="minorHAnsi" w:hAnsiTheme="minorHAnsi" w:cstheme="minorHAnsi"/>
          <w:lang w:val="el-GR"/>
        </w:rPr>
        <w:t xml:space="preserve"> </w:t>
      </w:r>
      <w:proofErr w:type="spellStart"/>
      <w:r w:rsidR="00C9104C" w:rsidRPr="00326CC4">
        <w:rPr>
          <w:rFonts w:asciiTheme="minorHAnsi" w:hAnsiTheme="minorHAnsi" w:cstheme="minorHAnsi"/>
        </w:rPr>
        <w:t>Oxfrord</w:t>
      </w:r>
      <w:proofErr w:type="spellEnd"/>
      <w:r w:rsidR="00C9104C" w:rsidRPr="00326CC4">
        <w:rPr>
          <w:rFonts w:asciiTheme="minorHAnsi" w:hAnsiTheme="minorHAnsi" w:cstheme="minorHAnsi"/>
          <w:lang w:val="el-GR"/>
        </w:rPr>
        <w:t xml:space="preserve"> </w:t>
      </w:r>
      <w:r w:rsidR="00D804DE" w:rsidRPr="00326CC4">
        <w:rPr>
          <w:rFonts w:asciiTheme="minorHAnsi" w:hAnsiTheme="minorHAnsi" w:cstheme="minorHAnsi"/>
          <w:lang w:val="el-GR"/>
        </w:rPr>
        <w:t xml:space="preserve">οι </w:t>
      </w:r>
      <w:r w:rsidR="00C9104C" w:rsidRPr="00326CC4">
        <w:rPr>
          <w:rFonts w:asciiTheme="minorHAnsi" w:hAnsiTheme="minorHAnsi" w:cstheme="minorHAnsi"/>
          <w:lang w:val="el-GR"/>
        </w:rPr>
        <w:t>οποί</w:t>
      </w:r>
      <w:r w:rsidR="00D804DE" w:rsidRPr="00326CC4">
        <w:rPr>
          <w:rFonts w:asciiTheme="minorHAnsi" w:hAnsiTheme="minorHAnsi" w:cstheme="minorHAnsi"/>
          <w:lang w:val="el-GR"/>
        </w:rPr>
        <w:t>ες</w:t>
      </w:r>
      <w:r w:rsidR="00C9104C" w:rsidRPr="00326CC4">
        <w:rPr>
          <w:rFonts w:asciiTheme="minorHAnsi" w:hAnsiTheme="minorHAnsi" w:cstheme="minorHAnsi"/>
          <w:lang w:val="el-GR"/>
        </w:rPr>
        <w:t xml:space="preserve"> θα κλείν</w:t>
      </w:r>
      <w:r w:rsidR="00D804DE" w:rsidRPr="00326CC4">
        <w:rPr>
          <w:rFonts w:asciiTheme="minorHAnsi" w:hAnsiTheme="minorHAnsi" w:cstheme="minorHAnsi"/>
          <w:lang w:val="el-GR"/>
        </w:rPr>
        <w:t>ουν</w:t>
      </w:r>
      <w:r w:rsidR="00C9104C" w:rsidRPr="00326CC4">
        <w:rPr>
          <w:rFonts w:asciiTheme="minorHAnsi" w:hAnsiTheme="minorHAnsi" w:cstheme="minorHAnsi"/>
          <w:lang w:val="el-GR"/>
        </w:rPr>
        <w:t xml:space="preserve"> με </w:t>
      </w:r>
      <w:r w:rsidR="008D46AB" w:rsidRPr="00326CC4">
        <w:rPr>
          <w:rFonts w:asciiTheme="minorHAnsi" w:hAnsiTheme="minorHAnsi" w:cstheme="minorHAnsi"/>
        </w:rPr>
        <w:t>Velcro</w:t>
      </w:r>
      <w:r w:rsidR="008D46AB" w:rsidRPr="00326CC4">
        <w:rPr>
          <w:rFonts w:asciiTheme="minorHAnsi" w:hAnsiTheme="minorHAnsi" w:cstheme="minorHAnsi"/>
          <w:lang w:val="el-GR"/>
        </w:rPr>
        <w:t xml:space="preserve"> .</w:t>
      </w:r>
      <w:r w:rsidR="00C9104C" w:rsidRPr="00326CC4">
        <w:rPr>
          <w:rFonts w:asciiTheme="minorHAnsi" w:hAnsiTheme="minorHAnsi" w:cstheme="minorHAnsi"/>
          <w:lang w:val="el-GR"/>
        </w:rPr>
        <w:t>Μια τσέπη εργαλείων</w:t>
      </w:r>
      <w:r w:rsidR="00642440" w:rsidRPr="00326CC4">
        <w:rPr>
          <w:rFonts w:asciiTheme="minorHAnsi" w:hAnsiTheme="minorHAnsi" w:cstheme="minorHAnsi"/>
          <w:lang w:val="el-GR"/>
        </w:rPr>
        <w:t xml:space="preserve"> . </w:t>
      </w:r>
      <w:r w:rsidR="00C9104C" w:rsidRPr="00326CC4">
        <w:rPr>
          <w:rFonts w:asciiTheme="minorHAnsi" w:hAnsiTheme="minorHAnsi" w:cstheme="minorHAnsi"/>
          <w:lang w:val="el-GR"/>
        </w:rPr>
        <w:t>Ενισχυμένα γόνατα 600</w:t>
      </w:r>
      <w:r w:rsidR="00C9104C" w:rsidRPr="00326CC4">
        <w:rPr>
          <w:rFonts w:asciiTheme="minorHAnsi" w:hAnsiTheme="minorHAnsi" w:cstheme="minorHAnsi"/>
        </w:rPr>
        <w:t>D</w:t>
      </w:r>
      <w:r w:rsidR="00C9104C" w:rsidRPr="00326CC4">
        <w:rPr>
          <w:rFonts w:asciiTheme="minorHAnsi" w:hAnsiTheme="minorHAnsi" w:cstheme="minorHAnsi"/>
          <w:lang w:val="el-GR"/>
        </w:rPr>
        <w:t xml:space="preserve"> </w:t>
      </w:r>
      <w:r w:rsidR="00C9104C" w:rsidRPr="00326CC4">
        <w:rPr>
          <w:rFonts w:asciiTheme="minorHAnsi" w:hAnsiTheme="minorHAnsi" w:cstheme="minorHAnsi"/>
        </w:rPr>
        <w:t>Oxford</w:t>
      </w:r>
      <w:r w:rsidR="00C9104C" w:rsidRPr="00326CC4">
        <w:rPr>
          <w:rFonts w:asciiTheme="minorHAnsi" w:hAnsiTheme="minorHAnsi" w:cstheme="minorHAnsi"/>
          <w:lang w:val="el-GR"/>
        </w:rPr>
        <w:t xml:space="preserve"> με θέση για επιγονατίδες</w:t>
      </w:r>
      <w:r w:rsidR="00642440" w:rsidRPr="00326CC4">
        <w:rPr>
          <w:rFonts w:asciiTheme="minorHAnsi" w:hAnsiTheme="minorHAnsi" w:cstheme="minorHAnsi"/>
          <w:lang w:val="el-GR"/>
        </w:rPr>
        <w:t xml:space="preserve">. </w:t>
      </w:r>
      <w:r w:rsidR="00C9104C" w:rsidRPr="00326CC4">
        <w:rPr>
          <w:rFonts w:asciiTheme="minorHAnsi" w:hAnsiTheme="minorHAnsi" w:cstheme="minorHAnsi"/>
          <w:lang w:val="el-GR"/>
        </w:rPr>
        <w:t>Ενισχυμένη περιοχή καβάλου στο πίσω μέρος</w:t>
      </w:r>
      <w:r w:rsidR="00642440" w:rsidRPr="00326CC4">
        <w:rPr>
          <w:rFonts w:asciiTheme="minorHAnsi" w:hAnsiTheme="minorHAnsi" w:cstheme="minorHAnsi"/>
          <w:lang w:val="el-GR"/>
        </w:rPr>
        <w:t xml:space="preserve"> .</w:t>
      </w:r>
      <w:r w:rsidR="00C9104C" w:rsidRPr="00326CC4">
        <w:rPr>
          <w:rFonts w:asciiTheme="minorHAnsi" w:hAnsiTheme="minorHAnsi" w:cstheme="minorHAnsi"/>
          <w:lang w:val="el-GR"/>
        </w:rPr>
        <w:t>Τριπλή ραφή για επιπλέον ανθεκτικότητα</w:t>
      </w:r>
      <w:r w:rsidR="00642440" w:rsidRPr="00326CC4">
        <w:rPr>
          <w:rFonts w:asciiTheme="minorHAnsi" w:hAnsiTheme="minorHAnsi" w:cstheme="minorHAnsi"/>
          <w:lang w:val="el-GR"/>
        </w:rPr>
        <w:t xml:space="preserve"> .</w:t>
      </w:r>
      <w:r w:rsidR="00C9104C" w:rsidRPr="00326CC4">
        <w:rPr>
          <w:rFonts w:asciiTheme="minorHAnsi" w:hAnsiTheme="minorHAnsi" w:cstheme="minorHAnsi"/>
          <w:lang w:val="el-GR"/>
        </w:rPr>
        <w:t xml:space="preserve">Ελαστική μέση με </w:t>
      </w:r>
      <w:r w:rsidR="00642440" w:rsidRPr="00326CC4">
        <w:rPr>
          <w:rFonts w:asciiTheme="minorHAnsi" w:hAnsiTheme="minorHAnsi" w:cstheme="minorHAnsi"/>
          <w:lang w:val="el-GR"/>
        </w:rPr>
        <w:t>θηλύκια</w:t>
      </w:r>
      <w:r w:rsidR="00C9104C" w:rsidRPr="00326CC4">
        <w:rPr>
          <w:rFonts w:asciiTheme="minorHAnsi" w:hAnsiTheme="minorHAnsi" w:cstheme="minorHAnsi"/>
          <w:lang w:val="el-GR"/>
        </w:rPr>
        <w:t xml:space="preserve"> </w:t>
      </w:r>
      <w:r w:rsidR="00642440" w:rsidRPr="00326CC4">
        <w:rPr>
          <w:rFonts w:asciiTheme="minorHAnsi" w:hAnsiTheme="minorHAnsi" w:cstheme="minorHAnsi"/>
          <w:lang w:val="el-GR"/>
        </w:rPr>
        <w:t>.</w:t>
      </w:r>
      <w:r w:rsidR="00C9104C" w:rsidRPr="00326CC4">
        <w:rPr>
          <w:rFonts w:asciiTheme="minorHAnsi" w:hAnsiTheme="minorHAnsi" w:cstheme="minorHAnsi"/>
          <w:lang w:val="el-GR"/>
        </w:rPr>
        <w:t>Ανακλαστικό ρέλι στην εξωτερική ραφή του ρούχου</w:t>
      </w:r>
    </w:p>
    <w:p w14:paraId="6BF0C067" w14:textId="0C02E02C" w:rsidR="00C9104C" w:rsidRPr="00326CC4" w:rsidRDefault="00642440" w:rsidP="002A3B2A">
      <w:pPr>
        <w:rPr>
          <w:rFonts w:asciiTheme="minorHAnsi" w:hAnsiTheme="minorHAnsi" w:cstheme="minorHAnsi"/>
          <w:lang w:val="el-GR"/>
        </w:rPr>
      </w:pPr>
      <w:r w:rsidRPr="00326CC4">
        <w:rPr>
          <w:rFonts w:asciiTheme="minorHAnsi" w:hAnsiTheme="minorHAnsi" w:cstheme="minorHAnsi"/>
          <w:lang w:val="el-GR"/>
        </w:rPr>
        <w:t>Το παντελόνι να διαθέτει α</w:t>
      </w:r>
      <w:r w:rsidR="00C9104C" w:rsidRPr="00326CC4">
        <w:rPr>
          <w:rFonts w:asciiTheme="minorHAnsi" w:hAnsiTheme="minorHAnsi" w:cstheme="minorHAnsi"/>
          <w:lang w:val="el-GR"/>
        </w:rPr>
        <w:t xml:space="preserve">νακλαστικές  </w:t>
      </w:r>
      <w:proofErr w:type="spellStart"/>
      <w:r w:rsidR="00C9104C" w:rsidRPr="00326CC4">
        <w:rPr>
          <w:rFonts w:asciiTheme="minorHAnsi" w:hAnsiTheme="minorHAnsi" w:cstheme="minorHAnsi"/>
          <w:lang w:val="el-GR"/>
        </w:rPr>
        <w:t>θερμοκολλημένες</w:t>
      </w:r>
      <w:proofErr w:type="spellEnd"/>
      <w:r w:rsidR="00C9104C" w:rsidRPr="00326CC4">
        <w:rPr>
          <w:rFonts w:asciiTheme="minorHAnsi" w:hAnsiTheme="minorHAnsi" w:cstheme="minorHAnsi"/>
          <w:lang w:val="el-GR"/>
        </w:rPr>
        <w:t xml:space="preserve"> λεπτομέρειες  στο εμπρός και στο πίσω μέρος του </w:t>
      </w:r>
      <w:r w:rsidR="00D804DE" w:rsidRPr="00326CC4">
        <w:rPr>
          <w:rFonts w:asciiTheme="minorHAnsi" w:hAnsiTheme="minorHAnsi" w:cstheme="minorHAnsi"/>
          <w:lang w:val="el-GR"/>
        </w:rPr>
        <w:t>και αρίστης ποιότητας φερμουάρ ΥΚΚ</w:t>
      </w:r>
    </w:p>
    <w:p w14:paraId="0E123252" w14:textId="77777777" w:rsidR="00C9104C" w:rsidRPr="00326CC4" w:rsidRDefault="00C9104C" w:rsidP="002A3B2A">
      <w:pPr>
        <w:rPr>
          <w:rFonts w:asciiTheme="minorHAnsi" w:hAnsiTheme="minorHAnsi" w:cstheme="minorHAnsi"/>
          <w:lang w:val="el-GR"/>
        </w:rPr>
      </w:pPr>
      <w:r w:rsidRPr="00326CC4">
        <w:rPr>
          <w:rFonts w:asciiTheme="minorHAnsi" w:hAnsiTheme="minorHAnsi" w:cstheme="minorHAnsi"/>
          <w:lang w:val="el-GR"/>
        </w:rPr>
        <w:t>Μεγέθη :44-64</w:t>
      </w:r>
    </w:p>
    <w:p w14:paraId="6B2133DA" w14:textId="77777777" w:rsidR="00C9104C" w:rsidRPr="00326CC4" w:rsidRDefault="00C9104C" w:rsidP="002A3B2A">
      <w:pPr>
        <w:rPr>
          <w:rFonts w:asciiTheme="minorHAnsi" w:hAnsiTheme="minorHAnsi" w:cstheme="minorHAnsi"/>
          <w:lang w:val="el-GR"/>
        </w:rPr>
      </w:pPr>
      <w:r w:rsidRPr="00326CC4">
        <w:rPr>
          <w:rFonts w:asciiTheme="minorHAnsi" w:hAnsiTheme="minorHAnsi" w:cstheme="minorHAnsi"/>
          <w:b/>
          <w:bCs/>
          <w:lang w:val="el-GR"/>
        </w:rPr>
        <w:t>Πρότυπα:</w:t>
      </w:r>
      <w:r w:rsidRPr="00326CC4">
        <w:rPr>
          <w:rFonts w:asciiTheme="minorHAnsi" w:hAnsiTheme="minorHAnsi" w:cstheme="minorHAnsi"/>
          <w:lang w:val="el-GR"/>
        </w:rPr>
        <w:t xml:space="preserve"> </w:t>
      </w:r>
      <w:r w:rsidRPr="00326CC4">
        <w:rPr>
          <w:rFonts w:asciiTheme="minorHAnsi" w:hAnsiTheme="minorHAnsi" w:cstheme="minorHAnsi"/>
        </w:rPr>
        <w:t>EN</w:t>
      </w:r>
      <w:r w:rsidRPr="00326CC4">
        <w:rPr>
          <w:rFonts w:asciiTheme="minorHAnsi" w:hAnsiTheme="minorHAnsi" w:cstheme="minorHAnsi"/>
          <w:lang w:val="el-GR"/>
        </w:rPr>
        <w:t xml:space="preserve"> 13688</w:t>
      </w:r>
    </w:p>
    <w:p w14:paraId="01E87E65" w14:textId="77777777" w:rsidR="008D46AB" w:rsidRDefault="008D46AB" w:rsidP="008D46AB">
      <w:pPr>
        <w:jc w:val="both"/>
        <w:rPr>
          <w:rFonts w:asciiTheme="minorHAnsi" w:hAnsiTheme="minorHAnsi" w:cstheme="minorHAnsi"/>
          <w:color w:val="auto"/>
          <w:lang w:val="el-GR"/>
        </w:rPr>
      </w:pPr>
      <w:r w:rsidRPr="00326CC4">
        <w:rPr>
          <w:rFonts w:asciiTheme="minorHAnsi" w:hAnsiTheme="minorHAnsi" w:cstheme="minorHAnsi"/>
          <w:b/>
          <w:bCs/>
          <w:color w:val="auto"/>
          <w:lang w:val="el-GR"/>
        </w:rPr>
        <w:t>Σήμανση</w:t>
      </w:r>
      <w:r w:rsidRPr="00326CC4">
        <w:rPr>
          <w:rFonts w:asciiTheme="minorHAnsi" w:hAnsiTheme="minorHAnsi" w:cstheme="minorHAnsi"/>
          <w:color w:val="auto"/>
          <w:lang w:val="el-GR"/>
        </w:rPr>
        <w:t xml:space="preserve">: </w:t>
      </w:r>
      <w:r w:rsidRPr="00326CC4">
        <w:rPr>
          <w:rFonts w:asciiTheme="minorHAnsi" w:hAnsiTheme="minorHAnsi" w:cstheme="minorHAnsi"/>
          <w:color w:val="auto"/>
        </w:rPr>
        <w:t>CE</w:t>
      </w:r>
      <w:r w:rsidRPr="00326CC4">
        <w:rPr>
          <w:rFonts w:asciiTheme="minorHAnsi" w:hAnsiTheme="minorHAnsi" w:cstheme="minorHAnsi"/>
          <w:color w:val="auto"/>
          <w:lang w:val="el-GR"/>
        </w:rPr>
        <w:t>, κατασκευαστής, κωδικός προϊόντος</w:t>
      </w:r>
    </w:p>
    <w:p w14:paraId="06716E96" w14:textId="77777777" w:rsidR="00940E7D" w:rsidRDefault="00940E7D" w:rsidP="008D46AB">
      <w:pPr>
        <w:jc w:val="both"/>
        <w:rPr>
          <w:rFonts w:asciiTheme="minorHAnsi" w:hAnsiTheme="minorHAnsi" w:cstheme="minorHAnsi"/>
          <w:color w:val="auto"/>
          <w:lang w:val="el-GR"/>
        </w:rPr>
      </w:pPr>
    </w:p>
    <w:p w14:paraId="1962D93B" w14:textId="5BD8CEDA" w:rsidR="00940E7D" w:rsidRPr="00E052E7" w:rsidRDefault="00FC05F0" w:rsidP="00940E7D">
      <w:pPr>
        <w:rPr>
          <w:rFonts w:ascii="Calibri" w:hAnsi="Calibri" w:cs="Calibri"/>
          <w:b/>
          <w:bCs/>
          <w:lang w:val="el-GR"/>
        </w:rPr>
      </w:pPr>
      <w:r>
        <w:rPr>
          <w:rFonts w:ascii="Calibri" w:hAnsi="Calibri" w:cs="Calibri"/>
          <w:b/>
          <w:bCs/>
          <w:lang w:val="el-GR"/>
        </w:rPr>
        <w:t xml:space="preserve">7.9 </w:t>
      </w:r>
      <w:r w:rsidR="00940E7D" w:rsidRPr="00940E7D">
        <w:rPr>
          <w:rFonts w:ascii="Calibri" w:hAnsi="Calibri" w:cs="Calibri"/>
          <w:b/>
          <w:bCs/>
          <w:lang w:val="el-GR"/>
        </w:rPr>
        <w:t>ΦΟΡΜΑ ΕΡΓΑΣΙΑΣ ΤΙΡΑΝΤΑ</w:t>
      </w:r>
      <w:r w:rsidR="00E052E7" w:rsidRPr="00E44EC5">
        <w:rPr>
          <w:rFonts w:ascii="Calibri" w:hAnsi="Calibri" w:cs="Calibri"/>
          <w:b/>
          <w:bCs/>
          <w:lang w:val="el-GR"/>
        </w:rPr>
        <w:t xml:space="preserve">  </w:t>
      </w:r>
    </w:p>
    <w:p w14:paraId="00345E7D" w14:textId="77777777" w:rsidR="00940E7D" w:rsidRPr="00940E7D" w:rsidRDefault="00940E7D" w:rsidP="00940E7D">
      <w:pPr>
        <w:rPr>
          <w:rFonts w:ascii="Calibri" w:hAnsi="Calibri" w:cs="Calibri"/>
          <w:lang w:val="el-GR"/>
        </w:rPr>
      </w:pPr>
      <w:r w:rsidRPr="00940E7D">
        <w:rPr>
          <w:rFonts w:ascii="Calibri" w:hAnsi="Calibri" w:cs="Calibri"/>
          <w:b/>
          <w:bCs/>
          <w:lang w:val="el-GR"/>
        </w:rPr>
        <w:t xml:space="preserve">Χαρακτηριστικά: </w:t>
      </w:r>
      <w:r w:rsidRPr="00940E7D">
        <w:rPr>
          <w:rFonts w:ascii="Calibri" w:hAnsi="Calibri" w:cs="Calibri"/>
          <w:lang w:val="el-GR"/>
        </w:rPr>
        <w:t xml:space="preserve">Φόρμα τιράντα </w:t>
      </w:r>
      <w:r w:rsidRPr="00940E7D">
        <w:rPr>
          <w:rFonts w:ascii="Calibri" w:hAnsi="Calibri" w:cs="Calibri"/>
          <w:color w:val="auto"/>
          <w:lang w:val="el-GR"/>
        </w:rPr>
        <w:t xml:space="preserve"> εργασίας 57% </w:t>
      </w:r>
      <w:r w:rsidRPr="00940E7D">
        <w:rPr>
          <w:rFonts w:ascii="Calibri" w:hAnsi="Calibri" w:cs="Calibri"/>
          <w:color w:val="auto"/>
        </w:rPr>
        <w:t>Cotton</w:t>
      </w:r>
      <w:r w:rsidRPr="00940E7D">
        <w:rPr>
          <w:rFonts w:ascii="Calibri" w:hAnsi="Calibri" w:cs="Calibri"/>
          <w:color w:val="auto"/>
          <w:lang w:val="el-GR"/>
        </w:rPr>
        <w:t xml:space="preserve"> 40% </w:t>
      </w:r>
      <w:r w:rsidRPr="00940E7D">
        <w:rPr>
          <w:rFonts w:ascii="Calibri" w:hAnsi="Calibri" w:cs="Calibri"/>
          <w:color w:val="auto"/>
        </w:rPr>
        <w:t>Polyester</w:t>
      </w:r>
      <w:r w:rsidRPr="00940E7D">
        <w:rPr>
          <w:rFonts w:ascii="Calibri" w:hAnsi="Calibri" w:cs="Calibri"/>
          <w:color w:val="auto"/>
          <w:lang w:val="el-GR"/>
        </w:rPr>
        <w:t xml:space="preserve"> 3% </w:t>
      </w:r>
      <w:r w:rsidRPr="00940E7D">
        <w:rPr>
          <w:rFonts w:ascii="Calibri" w:hAnsi="Calibri" w:cs="Calibri"/>
          <w:color w:val="auto"/>
        </w:rPr>
        <w:t>Spandex</w:t>
      </w:r>
      <w:r w:rsidRPr="00940E7D">
        <w:rPr>
          <w:rFonts w:ascii="Calibri" w:hAnsi="Calibri" w:cs="Calibri"/>
          <w:color w:val="auto"/>
          <w:lang w:val="el-GR"/>
        </w:rPr>
        <w:t xml:space="preserve"> 270</w:t>
      </w:r>
      <w:r w:rsidRPr="00940E7D">
        <w:rPr>
          <w:rFonts w:ascii="Calibri" w:hAnsi="Calibri" w:cs="Calibri"/>
          <w:color w:val="auto"/>
        </w:rPr>
        <w:t>gr</w:t>
      </w:r>
      <w:r w:rsidRPr="00940E7D">
        <w:rPr>
          <w:rFonts w:ascii="Calibri" w:hAnsi="Calibri" w:cs="Calibri"/>
          <w:color w:val="auto"/>
          <w:lang w:val="el-GR"/>
        </w:rPr>
        <w:t xml:space="preserve"> </w:t>
      </w:r>
      <w:r w:rsidRPr="00940E7D">
        <w:rPr>
          <w:rFonts w:ascii="Calibri" w:hAnsi="Calibri" w:cs="Calibri"/>
          <w:lang w:val="el-GR"/>
        </w:rPr>
        <w:t>με ενισχύσεις 600</w:t>
      </w:r>
      <w:r w:rsidRPr="00940E7D">
        <w:rPr>
          <w:rFonts w:ascii="Calibri" w:hAnsi="Calibri" w:cs="Calibri"/>
        </w:rPr>
        <w:t>D</w:t>
      </w:r>
      <w:r w:rsidRPr="00940E7D">
        <w:rPr>
          <w:rFonts w:ascii="Calibri" w:hAnsi="Calibri" w:cs="Calibri"/>
          <w:lang w:val="el-GR"/>
        </w:rPr>
        <w:t xml:space="preserve"> </w:t>
      </w:r>
      <w:r w:rsidRPr="00940E7D">
        <w:rPr>
          <w:rFonts w:ascii="Calibri" w:hAnsi="Calibri" w:cs="Calibri"/>
        </w:rPr>
        <w:t>Oxford</w:t>
      </w:r>
      <w:r w:rsidRPr="00940E7D">
        <w:rPr>
          <w:rFonts w:ascii="Calibri" w:hAnsi="Calibri" w:cs="Calibri"/>
          <w:lang w:val="el-GR"/>
        </w:rPr>
        <w:t xml:space="preserve"> /</w:t>
      </w:r>
      <w:r w:rsidRPr="00940E7D">
        <w:rPr>
          <w:rFonts w:ascii="Calibri" w:hAnsi="Calibri" w:cs="Calibri"/>
        </w:rPr>
        <w:t>PU</w:t>
      </w:r>
      <w:r w:rsidRPr="00940E7D">
        <w:rPr>
          <w:rFonts w:ascii="Calibri" w:hAnsi="Calibri" w:cs="Calibri"/>
          <w:lang w:val="el-GR"/>
        </w:rPr>
        <w:t xml:space="preserve">  και στοιχεία αντίθεσης χρώματος .Να διαθέτει δύο πίσω τσέπες , μια τσέπη στο </w:t>
      </w:r>
      <w:proofErr w:type="spellStart"/>
      <w:r w:rsidRPr="00940E7D">
        <w:rPr>
          <w:rFonts w:ascii="Calibri" w:hAnsi="Calibri" w:cs="Calibri"/>
          <w:lang w:val="el-GR"/>
        </w:rPr>
        <w:t>πλαινό</w:t>
      </w:r>
      <w:proofErr w:type="spellEnd"/>
      <w:r w:rsidRPr="00940E7D">
        <w:rPr>
          <w:rFonts w:ascii="Calibri" w:hAnsi="Calibri" w:cs="Calibri"/>
          <w:lang w:val="el-GR"/>
        </w:rPr>
        <w:t xml:space="preserve"> μέρος και μια τσέπη για κινητό  με καπάκι από ενισχυμένο υλικό 600</w:t>
      </w:r>
      <w:r w:rsidRPr="00940E7D">
        <w:rPr>
          <w:rFonts w:ascii="Calibri" w:hAnsi="Calibri" w:cs="Calibri"/>
        </w:rPr>
        <w:t>D</w:t>
      </w:r>
      <w:r w:rsidRPr="00940E7D">
        <w:rPr>
          <w:rFonts w:ascii="Calibri" w:hAnsi="Calibri" w:cs="Calibri"/>
          <w:lang w:val="el-GR"/>
        </w:rPr>
        <w:t xml:space="preserve"> </w:t>
      </w:r>
      <w:proofErr w:type="spellStart"/>
      <w:r w:rsidRPr="00940E7D">
        <w:rPr>
          <w:rFonts w:ascii="Calibri" w:hAnsi="Calibri" w:cs="Calibri"/>
        </w:rPr>
        <w:t>Oxfrord</w:t>
      </w:r>
      <w:proofErr w:type="spellEnd"/>
      <w:r w:rsidRPr="00940E7D">
        <w:rPr>
          <w:rFonts w:ascii="Calibri" w:hAnsi="Calibri" w:cs="Calibri"/>
          <w:lang w:val="el-GR"/>
        </w:rPr>
        <w:t xml:space="preserve"> οι οποίες θα κλείνουν με </w:t>
      </w:r>
      <w:r w:rsidRPr="00940E7D">
        <w:rPr>
          <w:rFonts w:ascii="Calibri" w:hAnsi="Calibri" w:cs="Calibri"/>
        </w:rPr>
        <w:t>Velcro</w:t>
      </w:r>
      <w:r w:rsidRPr="00940E7D">
        <w:rPr>
          <w:rFonts w:ascii="Calibri" w:hAnsi="Calibri" w:cs="Calibri"/>
          <w:lang w:val="el-GR"/>
        </w:rPr>
        <w:t xml:space="preserve"> .Μια τσέπη εργαλείων και μια τσέπη στήθους  . Ενισχυμένα γόνατα 600</w:t>
      </w:r>
      <w:r w:rsidRPr="00940E7D">
        <w:rPr>
          <w:rFonts w:ascii="Calibri" w:hAnsi="Calibri" w:cs="Calibri"/>
        </w:rPr>
        <w:t>D</w:t>
      </w:r>
      <w:r w:rsidRPr="00940E7D">
        <w:rPr>
          <w:rFonts w:ascii="Calibri" w:hAnsi="Calibri" w:cs="Calibri"/>
          <w:lang w:val="el-GR"/>
        </w:rPr>
        <w:t xml:space="preserve"> </w:t>
      </w:r>
      <w:r w:rsidRPr="00940E7D">
        <w:rPr>
          <w:rFonts w:ascii="Calibri" w:hAnsi="Calibri" w:cs="Calibri"/>
        </w:rPr>
        <w:t>Oxford</w:t>
      </w:r>
      <w:r w:rsidRPr="00940E7D">
        <w:rPr>
          <w:rFonts w:ascii="Calibri" w:hAnsi="Calibri" w:cs="Calibri"/>
          <w:lang w:val="el-GR"/>
        </w:rPr>
        <w:t xml:space="preserve"> με θέση για επιγονατίδες. Ενισχυμένη περιοχή καβάλου στο πίσω μέρος .Τριπλή ραφή για επιπλέον ανθεκτικότητα .Ελαστική μέση τύπου φυσαρμόνικα </w:t>
      </w:r>
      <w:r w:rsidRPr="00940E7D">
        <w:rPr>
          <w:rFonts w:ascii="Calibri" w:hAnsi="Calibri" w:cs="Calibri"/>
          <w:lang w:val="el-GR"/>
        </w:rPr>
        <w:lastRenderedPageBreak/>
        <w:t xml:space="preserve">.Ρυθμιζόμενες τιράντες οι οποίες θα περιλαμβάνουν πόρπες ταχείας απελευθέρωσης .Ανακλαστικό ρέλι στην εξωτερική ραφή του </w:t>
      </w:r>
      <w:proofErr w:type="spellStart"/>
      <w:r w:rsidRPr="00940E7D">
        <w:rPr>
          <w:rFonts w:ascii="Calibri" w:hAnsi="Calibri" w:cs="Calibri"/>
          <w:lang w:val="el-GR"/>
        </w:rPr>
        <w:t>ρούχου.Η</w:t>
      </w:r>
      <w:proofErr w:type="spellEnd"/>
      <w:r w:rsidRPr="00940E7D">
        <w:rPr>
          <w:rFonts w:ascii="Calibri" w:hAnsi="Calibri" w:cs="Calibri"/>
          <w:lang w:val="el-GR"/>
        </w:rPr>
        <w:t xml:space="preserve"> φόρμα  να διαθέτει ανακλαστικές  </w:t>
      </w:r>
      <w:proofErr w:type="spellStart"/>
      <w:r w:rsidRPr="00940E7D">
        <w:rPr>
          <w:rFonts w:ascii="Calibri" w:hAnsi="Calibri" w:cs="Calibri"/>
          <w:lang w:val="el-GR"/>
        </w:rPr>
        <w:t>θερμοκολλημένες</w:t>
      </w:r>
      <w:proofErr w:type="spellEnd"/>
      <w:r w:rsidRPr="00940E7D">
        <w:rPr>
          <w:rFonts w:ascii="Calibri" w:hAnsi="Calibri" w:cs="Calibri"/>
          <w:lang w:val="el-GR"/>
        </w:rPr>
        <w:t xml:space="preserve"> λεπτομέρειες  στο εμπρός και στο πίσω μέρος της και στην περιοχή του στήθους</w:t>
      </w:r>
    </w:p>
    <w:p w14:paraId="7419A1C5" w14:textId="77777777" w:rsidR="00940E7D" w:rsidRPr="00940E7D" w:rsidRDefault="00940E7D" w:rsidP="00940E7D">
      <w:pPr>
        <w:rPr>
          <w:rFonts w:ascii="Calibri" w:hAnsi="Calibri" w:cs="Calibri"/>
          <w:lang w:val="el-GR"/>
        </w:rPr>
      </w:pPr>
      <w:r w:rsidRPr="00940E7D">
        <w:rPr>
          <w:rFonts w:ascii="Calibri" w:hAnsi="Calibri" w:cs="Calibri"/>
          <w:lang w:val="el-GR"/>
        </w:rPr>
        <w:t>Μεγέθη :44-64</w:t>
      </w:r>
    </w:p>
    <w:p w14:paraId="166003E6" w14:textId="77777777" w:rsidR="00940E7D" w:rsidRPr="00940E7D" w:rsidRDefault="00940E7D" w:rsidP="00940E7D">
      <w:pPr>
        <w:rPr>
          <w:rFonts w:ascii="Calibri" w:hAnsi="Calibri" w:cs="Calibri"/>
          <w:lang w:val="el-GR"/>
        </w:rPr>
      </w:pPr>
      <w:r w:rsidRPr="00940E7D">
        <w:rPr>
          <w:rFonts w:ascii="Calibri" w:hAnsi="Calibri" w:cs="Calibri"/>
          <w:b/>
          <w:bCs/>
          <w:lang w:val="el-GR"/>
        </w:rPr>
        <w:t>Πρότυπα:</w:t>
      </w:r>
      <w:r w:rsidRPr="00940E7D">
        <w:rPr>
          <w:rFonts w:ascii="Calibri" w:hAnsi="Calibri" w:cs="Calibri"/>
          <w:lang w:val="el-GR"/>
        </w:rPr>
        <w:t xml:space="preserve"> </w:t>
      </w:r>
      <w:r w:rsidRPr="00940E7D">
        <w:rPr>
          <w:rFonts w:ascii="Calibri" w:hAnsi="Calibri" w:cs="Calibri"/>
        </w:rPr>
        <w:t>EN</w:t>
      </w:r>
      <w:r w:rsidRPr="00940E7D">
        <w:rPr>
          <w:rFonts w:ascii="Calibri" w:hAnsi="Calibri" w:cs="Calibri"/>
          <w:lang w:val="el-GR"/>
        </w:rPr>
        <w:t xml:space="preserve"> 13688</w:t>
      </w:r>
    </w:p>
    <w:p w14:paraId="7C823DAE" w14:textId="77777777" w:rsidR="00940E7D" w:rsidRPr="00326CC4" w:rsidRDefault="00940E7D" w:rsidP="00940E7D">
      <w:pPr>
        <w:jc w:val="both"/>
        <w:rPr>
          <w:rFonts w:asciiTheme="minorHAnsi" w:hAnsiTheme="minorHAnsi" w:cstheme="minorHAnsi"/>
          <w:color w:val="auto"/>
          <w:u w:val="single"/>
          <w:lang w:val="el-GR"/>
        </w:rPr>
      </w:pPr>
      <w:r w:rsidRPr="00326CC4">
        <w:rPr>
          <w:rFonts w:asciiTheme="minorHAnsi" w:hAnsiTheme="minorHAnsi" w:cstheme="minorHAnsi"/>
          <w:b/>
          <w:bCs/>
          <w:color w:val="auto"/>
          <w:lang w:val="el-GR"/>
        </w:rPr>
        <w:t>Σήμανση</w:t>
      </w:r>
      <w:r w:rsidRPr="00326CC4">
        <w:rPr>
          <w:rFonts w:asciiTheme="minorHAnsi" w:hAnsiTheme="minorHAnsi" w:cstheme="minorHAnsi"/>
          <w:color w:val="auto"/>
          <w:lang w:val="el-GR"/>
        </w:rPr>
        <w:t xml:space="preserve">: </w:t>
      </w:r>
      <w:r w:rsidRPr="00326CC4">
        <w:rPr>
          <w:rFonts w:asciiTheme="minorHAnsi" w:hAnsiTheme="minorHAnsi" w:cstheme="minorHAnsi"/>
          <w:color w:val="auto"/>
        </w:rPr>
        <w:t>CE</w:t>
      </w:r>
      <w:r w:rsidRPr="00326CC4">
        <w:rPr>
          <w:rFonts w:asciiTheme="minorHAnsi" w:hAnsiTheme="minorHAnsi" w:cstheme="minorHAnsi"/>
          <w:color w:val="auto"/>
          <w:lang w:val="el-GR"/>
        </w:rPr>
        <w:t>, κατασκευαστής, κωδικός προϊόντος</w:t>
      </w:r>
    </w:p>
    <w:p w14:paraId="73CF17A5" w14:textId="77777777" w:rsidR="00C9104C" w:rsidRPr="00011793" w:rsidRDefault="00C9104C" w:rsidP="00011793">
      <w:pPr>
        <w:rPr>
          <w:rFonts w:asciiTheme="minorHAnsi" w:hAnsiTheme="minorHAnsi" w:cstheme="minorHAnsi"/>
          <w:lang w:val="el-GR"/>
        </w:rPr>
      </w:pPr>
    </w:p>
    <w:p w14:paraId="0544C90E" w14:textId="7E6CBB70" w:rsidR="00280C93" w:rsidRPr="00326CC4" w:rsidRDefault="00280C93" w:rsidP="00810D8F">
      <w:pPr>
        <w:jc w:val="both"/>
        <w:rPr>
          <w:rFonts w:asciiTheme="minorHAnsi" w:hAnsiTheme="minorHAnsi" w:cstheme="minorHAnsi"/>
          <w:color w:val="auto"/>
          <w:lang w:val="el-GR"/>
        </w:rPr>
      </w:pPr>
    </w:p>
    <w:p w14:paraId="1A74B8EF" w14:textId="27846826" w:rsidR="00D404B5" w:rsidRPr="00326CC4" w:rsidRDefault="00D404B5" w:rsidP="00E53BD5">
      <w:pPr>
        <w:pStyle w:val="aa"/>
        <w:numPr>
          <w:ilvl w:val="1"/>
          <w:numId w:val="7"/>
        </w:num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ΜΠΛΟΥΖΑΚΙΑ ΚΑΛΟΚΑΙΡΙΝΑ</w:t>
      </w:r>
      <w:r w:rsidR="00871045" w:rsidRPr="00326CC4">
        <w:rPr>
          <w:rFonts w:asciiTheme="minorHAnsi" w:hAnsiTheme="minorHAnsi" w:cstheme="minorHAnsi"/>
          <w:b/>
          <w:bCs/>
          <w:color w:val="auto"/>
          <w:lang w:val="el-GR"/>
        </w:rPr>
        <w:t xml:space="preserve">  </w:t>
      </w:r>
    </w:p>
    <w:p w14:paraId="0AE7636C" w14:textId="77777777" w:rsidR="00B533E7" w:rsidRPr="00326CC4" w:rsidRDefault="00D404B5">
      <w:pPr>
        <w:jc w:val="both"/>
        <w:rPr>
          <w:rFonts w:asciiTheme="minorHAnsi" w:hAnsiTheme="minorHAnsi" w:cstheme="minorHAnsi"/>
          <w:color w:val="auto"/>
          <w:lang w:val="el-GR"/>
        </w:rPr>
      </w:pPr>
      <w:r w:rsidRPr="00326CC4">
        <w:rPr>
          <w:rFonts w:asciiTheme="minorHAnsi" w:hAnsiTheme="minorHAnsi" w:cstheme="minorHAnsi"/>
          <w:color w:val="auto"/>
          <w:lang w:val="el-GR"/>
        </w:rPr>
        <w:t>Μπλουζάκι με έντονα διακρινόμενο χρώμα, με δυο οριζόντιες λωρίδες από ειδικό αντανακλαστικό υλικό, για το εργατοτεχνικό προσωπικό.</w:t>
      </w:r>
    </w:p>
    <w:p w14:paraId="228FF35A" w14:textId="5FEB64A7" w:rsidR="00E9232C" w:rsidRPr="00326CC4" w:rsidRDefault="00D404B5" w:rsidP="00E9232C">
      <w:pPr>
        <w:jc w:val="both"/>
        <w:rPr>
          <w:rFonts w:asciiTheme="minorHAnsi" w:hAnsiTheme="minorHAnsi" w:cstheme="minorHAnsi"/>
          <w:color w:val="auto"/>
          <w:lang w:val="el-GR"/>
        </w:rPr>
      </w:pPr>
      <w:r w:rsidRPr="00326CC4">
        <w:rPr>
          <w:rFonts w:asciiTheme="minorHAnsi" w:hAnsiTheme="minorHAnsi" w:cstheme="minorHAnsi"/>
          <w:color w:val="auto"/>
          <w:lang w:val="el-GR"/>
        </w:rPr>
        <w:t>Ως υλικό κατασκευή</w:t>
      </w:r>
      <w:r w:rsidR="009B6DE0" w:rsidRPr="00326CC4">
        <w:rPr>
          <w:rFonts w:asciiTheme="minorHAnsi" w:hAnsiTheme="minorHAnsi" w:cstheme="minorHAnsi"/>
          <w:color w:val="auto"/>
          <w:lang w:val="el-GR"/>
        </w:rPr>
        <w:t xml:space="preserve">ς 55% βαμβάκι και 45% πολυεστέρας </w:t>
      </w:r>
      <w:r w:rsidR="00E9232C" w:rsidRPr="00326CC4">
        <w:rPr>
          <w:rFonts w:asciiTheme="minorHAnsi" w:hAnsiTheme="minorHAnsi" w:cstheme="minorHAnsi"/>
          <w:color w:val="auto"/>
          <w:lang w:val="el-GR"/>
        </w:rPr>
        <w:t xml:space="preserve"> </w:t>
      </w:r>
    </w:p>
    <w:p w14:paraId="69DDDB5B" w14:textId="0503BEF7" w:rsidR="00D404B5" w:rsidRPr="00326CC4" w:rsidRDefault="00E9232C" w:rsidP="00E9232C">
      <w:pPr>
        <w:jc w:val="both"/>
        <w:rPr>
          <w:rFonts w:asciiTheme="minorHAnsi" w:hAnsiTheme="minorHAnsi" w:cstheme="minorHAnsi"/>
          <w:color w:val="auto"/>
          <w:lang w:val="el-GR"/>
        </w:rPr>
      </w:pPr>
      <w:r w:rsidRPr="00326CC4">
        <w:rPr>
          <w:rFonts w:asciiTheme="minorHAnsi" w:hAnsiTheme="minorHAnsi" w:cstheme="minorHAnsi"/>
          <w:color w:val="auto"/>
          <w:lang w:val="el-GR"/>
        </w:rPr>
        <w:t xml:space="preserve">Ύφασμα πιστοποιημένο με δείκτη 40+ UPF </w:t>
      </w:r>
    </w:p>
    <w:p w14:paraId="7F3529F1" w14:textId="77777777" w:rsidR="00D404B5" w:rsidRPr="00326CC4" w:rsidRDefault="009B6DE0">
      <w:pPr>
        <w:jc w:val="both"/>
        <w:rPr>
          <w:rFonts w:asciiTheme="minorHAnsi" w:hAnsiTheme="minorHAnsi" w:cstheme="minorHAnsi"/>
          <w:color w:val="auto"/>
          <w:lang w:val="el-GR"/>
        </w:rPr>
      </w:pPr>
      <w:r w:rsidRPr="00326CC4">
        <w:rPr>
          <w:rFonts w:asciiTheme="minorHAnsi" w:hAnsiTheme="minorHAnsi" w:cstheme="minorHAnsi"/>
          <w:color w:val="auto"/>
          <w:lang w:val="el-GR"/>
        </w:rPr>
        <w:t xml:space="preserve">Πρότυπα: ΕΝ </w:t>
      </w:r>
      <w:r w:rsidRPr="00326CC4">
        <w:rPr>
          <w:rFonts w:asciiTheme="minorHAnsi" w:hAnsiTheme="minorHAnsi" w:cstheme="minorHAnsi"/>
          <w:color w:val="auto"/>
        </w:rPr>
        <w:t>ISO</w:t>
      </w:r>
      <w:r w:rsidR="00D404B5" w:rsidRPr="00326CC4">
        <w:rPr>
          <w:rFonts w:asciiTheme="minorHAnsi" w:hAnsiTheme="minorHAnsi" w:cstheme="minorHAnsi"/>
          <w:color w:val="auto"/>
          <w:lang w:val="el-GR"/>
        </w:rPr>
        <w:t xml:space="preserve"> </w:t>
      </w:r>
      <w:r w:rsidRPr="00326CC4">
        <w:rPr>
          <w:rFonts w:asciiTheme="minorHAnsi" w:hAnsiTheme="minorHAnsi" w:cstheme="minorHAnsi"/>
          <w:color w:val="auto"/>
          <w:lang w:val="el-GR"/>
        </w:rPr>
        <w:t>20</w:t>
      </w:r>
      <w:r w:rsidR="00D404B5" w:rsidRPr="00326CC4">
        <w:rPr>
          <w:rFonts w:asciiTheme="minorHAnsi" w:hAnsiTheme="minorHAnsi" w:cstheme="minorHAnsi"/>
          <w:color w:val="auto"/>
          <w:lang w:val="el-GR"/>
        </w:rPr>
        <w:t>471</w:t>
      </w:r>
    </w:p>
    <w:p w14:paraId="3596F45E" w14:textId="77777777" w:rsidR="00D404B5" w:rsidRPr="00326CC4" w:rsidRDefault="00D404B5">
      <w:pPr>
        <w:jc w:val="both"/>
        <w:rPr>
          <w:rFonts w:asciiTheme="minorHAnsi" w:hAnsiTheme="minorHAnsi" w:cstheme="minorHAnsi"/>
          <w:color w:val="auto"/>
          <w:lang w:val="el-GR"/>
        </w:rPr>
      </w:pPr>
      <w:r w:rsidRPr="00326CC4">
        <w:rPr>
          <w:rFonts w:asciiTheme="minorHAnsi" w:hAnsiTheme="minorHAnsi" w:cstheme="minorHAnsi"/>
          <w:color w:val="auto"/>
          <w:lang w:val="el-GR"/>
        </w:rPr>
        <w:t xml:space="preserve">Σήμανση: </w:t>
      </w:r>
      <w:r w:rsidRPr="00326CC4">
        <w:rPr>
          <w:rFonts w:asciiTheme="minorHAnsi" w:hAnsiTheme="minorHAnsi" w:cstheme="minorHAnsi"/>
          <w:color w:val="auto"/>
        </w:rPr>
        <w:t>CE</w:t>
      </w:r>
    </w:p>
    <w:p w14:paraId="7B2990B0" w14:textId="77777777" w:rsidR="00D404B5" w:rsidRPr="00326CC4" w:rsidRDefault="00D404B5">
      <w:pPr>
        <w:jc w:val="both"/>
        <w:rPr>
          <w:rFonts w:asciiTheme="minorHAnsi" w:hAnsiTheme="minorHAnsi" w:cstheme="minorHAnsi"/>
          <w:color w:val="auto"/>
          <w:lang w:val="el-GR"/>
        </w:rPr>
      </w:pPr>
      <w:r w:rsidRPr="00326CC4">
        <w:rPr>
          <w:rFonts w:asciiTheme="minorHAnsi" w:hAnsiTheme="minorHAnsi" w:cstheme="minorHAnsi"/>
          <w:color w:val="auto"/>
          <w:lang w:val="el-GR"/>
        </w:rPr>
        <w:t>Κατασκευαστής, κω</w:t>
      </w:r>
      <w:r w:rsidR="009B6DE0" w:rsidRPr="00326CC4">
        <w:rPr>
          <w:rFonts w:asciiTheme="minorHAnsi" w:hAnsiTheme="minorHAnsi" w:cstheme="minorHAnsi"/>
          <w:color w:val="auto"/>
          <w:lang w:val="el-GR"/>
        </w:rPr>
        <w:t>δικός προϊόντος</w:t>
      </w:r>
    </w:p>
    <w:p w14:paraId="04A0A847" w14:textId="77777777" w:rsidR="00D404B5" w:rsidRPr="00326CC4" w:rsidRDefault="00D404B5">
      <w:pPr>
        <w:jc w:val="both"/>
        <w:rPr>
          <w:rFonts w:asciiTheme="minorHAnsi" w:hAnsiTheme="minorHAnsi" w:cstheme="minorHAnsi"/>
          <w:color w:val="auto"/>
          <w:lang w:val="el-GR"/>
        </w:rPr>
      </w:pPr>
      <w:proofErr w:type="spellStart"/>
      <w:r w:rsidRPr="00326CC4">
        <w:rPr>
          <w:rFonts w:asciiTheme="minorHAnsi" w:hAnsiTheme="minorHAnsi" w:cstheme="minorHAnsi"/>
          <w:color w:val="auto"/>
          <w:lang w:val="el-GR"/>
        </w:rPr>
        <w:t>Εικονόσημο</w:t>
      </w:r>
      <w:proofErr w:type="spellEnd"/>
      <w:r w:rsidRPr="00326CC4">
        <w:rPr>
          <w:rFonts w:asciiTheme="minorHAnsi" w:hAnsiTheme="minorHAnsi" w:cstheme="minorHAnsi"/>
          <w:color w:val="auto"/>
          <w:lang w:val="el-GR"/>
        </w:rPr>
        <w:t xml:space="preserve"> για αντανακλαστικές ενδυμασίες και οι </w:t>
      </w:r>
      <w:r w:rsidR="009B6DE0" w:rsidRPr="00326CC4">
        <w:rPr>
          <w:rFonts w:asciiTheme="minorHAnsi" w:hAnsiTheme="minorHAnsi" w:cstheme="minorHAnsi"/>
          <w:color w:val="auto"/>
          <w:lang w:val="el-GR"/>
        </w:rPr>
        <w:t>κωδικοί 2</w:t>
      </w:r>
    </w:p>
    <w:p w14:paraId="5382E2D3" w14:textId="77777777" w:rsidR="0068336E" w:rsidRPr="00326CC4" w:rsidRDefault="0068336E">
      <w:pPr>
        <w:jc w:val="both"/>
        <w:rPr>
          <w:rFonts w:asciiTheme="minorHAnsi" w:hAnsiTheme="minorHAnsi" w:cstheme="minorHAnsi"/>
          <w:color w:val="auto"/>
          <w:lang w:val="el-GR"/>
        </w:rPr>
      </w:pPr>
    </w:p>
    <w:p w14:paraId="56B33D59" w14:textId="77777777" w:rsidR="009A7E70" w:rsidRPr="00326CC4" w:rsidRDefault="009A7E70">
      <w:pPr>
        <w:jc w:val="both"/>
        <w:rPr>
          <w:rFonts w:asciiTheme="minorHAnsi" w:hAnsiTheme="minorHAnsi" w:cstheme="minorHAnsi"/>
          <w:color w:val="auto"/>
          <w:lang w:val="el-GR"/>
        </w:rPr>
      </w:pPr>
    </w:p>
    <w:p w14:paraId="5F4493C3" w14:textId="77777777" w:rsidR="00C72452" w:rsidRPr="00326CC4" w:rsidRDefault="00C72452" w:rsidP="000B1234">
      <w:pPr>
        <w:pStyle w:val="aa"/>
        <w:numPr>
          <w:ilvl w:val="0"/>
          <w:numId w:val="7"/>
        </w:numPr>
        <w:shd w:val="clear" w:color="auto" w:fill="C2D69B" w:themeFill="accent3" w:themeFillTint="99"/>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ΜΕΣΑ ΠΡΟΣΤΑΣΙΑΣ ΑΠΟ ΠΤΩΣΗ</w:t>
      </w:r>
    </w:p>
    <w:p w14:paraId="64E59B3F" w14:textId="1D9C4350" w:rsidR="00641DFD" w:rsidRPr="00326CC4" w:rsidRDefault="00641DFD" w:rsidP="00E53BD5">
      <w:pPr>
        <w:pStyle w:val="aa"/>
        <w:numPr>
          <w:ilvl w:val="1"/>
          <w:numId w:val="7"/>
        </w:num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ΟΛΟΣΩΜΕΣ ΕΞΑΡΤΗΣΕΙΣ, ΑΝΑΚΟΠΤΕΣ, ΑΠΟΣΒΕΣΤΗΡΕΣ</w:t>
      </w:r>
      <w:r w:rsidR="00871045" w:rsidRPr="00326CC4">
        <w:rPr>
          <w:rFonts w:asciiTheme="minorHAnsi" w:hAnsiTheme="minorHAnsi" w:cstheme="minorHAnsi"/>
          <w:b/>
          <w:bCs/>
          <w:color w:val="auto"/>
          <w:lang w:val="el-GR"/>
        </w:rPr>
        <w:t xml:space="preserve">  </w:t>
      </w:r>
    </w:p>
    <w:p w14:paraId="57819FF2" w14:textId="77777777" w:rsidR="00A61FC1" w:rsidRPr="00326CC4" w:rsidRDefault="00A61FC1" w:rsidP="008C3859">
      <w:pPr>
        <w:rPr>
          <w:rStyle w:val="fontstyle21"/>
          <w:rFonts w:asciiTheme="minorHAnsi" w:hAnsiTheme="minorHAnsi" w:cstheme="minorHAnsi"/>
          <w:lang w:val="el-GR"/>
        </w:rPr>
      </w:pPr>
      <w:r w:rsidRPr="00326CC4">
        <w:rPr>
          <w:rStyle w:val="fontstyle01"/>
          <w:rFonts w:asciiTheme="minorHAnsi" w:hAnsiTheme="minorHAnsi" w:cstheme="minorHAnsi"/>
          <w:sz w:val="24"/>
          <w:szCs w:val="24"/>
          <w:lang w:val="el-GR"/>
        </w:rPr>
        <w:t>α. Πεδίο χρήσης:</w:t>
      </w:r>
      <w:r w:rsidRPr="00326CC4">
        <w:rPr>
          <w:rFonts w:asciiTheme="minorHAnsi" w:hAnsiTheme="minorHAnsi" w:cstheme="minorHAnsi"/>
          <w:b/>
          <w:bCs/>
          <w:lang w:val="el-GR"/>
        </w:rPr>
        <w:br/>
      </w:r>
      <w:r w:rsidRPr="00326CC4">
        <w:rPr>
          <w:rStyle w:val="fontstyle21"/>
          <w:rFonts w:asciiTheme="minorHAnsi" w:hAnsiTheme="minorHAnsi" w:cstheme="minorHAnsi"/>
          <w:lang w:val="el-GR"/>
        </w:rPr>
        <w:t>Εργασίες σε ύψος για τις οποίες είναι δύσκολο να συναρμολογηθούν ικριώματα.</w:t>
      </w:r>
      <w:r w:rsidRPr="00326CC4">
        <w:rPr>
          <w:rFonts w:asciiTheme="minorHAnsi" w:hAnsiTheme="minorHAnsi" w:cstheme="minorHAnsi"/>
          <w:lang w:val="el-GR"/>
        </w:rPr>
        <w:br/>
      </w:r>
      <w:r w:rsidRPr="00326CC4">
        <w:rPr>
          <w:rStyle w:val="fontstyle01"/>
          <w:rFonts w:asciiTheme="minorHAnsi" w:hAnsiTheme="minorHAnsi" w:cstheme="minorHAnsi"/>
          <w:sz w:val="24"/>
          <w:szCs w:val="24"/>
          <w:lang w:val="el-GR"/>
        </w:rPr>
        <w:t>β. Χαρακτηριστικά:</w:t>
      </w:r>
      <w:r w:rsidRPr="00326CC4">
        <w:rPr>
          <w:rFonts w:asciiTheme="minorHAnsi" w:hAnsiTheme="minorHAnsi" w:cstheme="minorHAnsi"/>
          <w:b/>
          <w:bCs/>
          <w:lang w:val="el-GR"/>
        </w:rPr>
        <w:br/>
      </w:r>
      <w:r w:rsidRPr="00326CC4">
        <w:rPr>
          <w:rStyle w:val="fontstyle21"/>
          <w:rFonts w:asciiTheme="minorHAnsi" w:hAnsiTheme="minorHAnsi" w:cstheme="minorHAnsi"/>
          <w:lang w:val="el-GR"/>
        </w:rPr>
        <w:t>Αποτελούνται από :</w:t>
      </w:r>
      <w:r w:rsidRPr="00326CC4">
        <w:rPr>
          <w:rFonts w:asciiTheme="minorHAnsi" w:hAnsiTheme="minorHAnsi" w:cstheme="minorHAnsi"/>
          <w:lang w:val="el-GR"/>
        </w:rPr>
        <w:br/>
      </w:r>
      <w:r w:rsidRPr="00326CC4">
        <w:rPr>
          <w:rStyle w:val="fontstyle31"/>
          <w:rFonts w:asciiTheme="minorHAnsi" w:hAnsiTheme="minorHAnsi" w:cstheme="minorHAnsi"/>
          <w:sz w:val="24"/>
          <w:szCs w:val="24"/>
        </w:rPr>
        <w:sym w:font="Symbol" w:char="F0B7"/>
      </w:r>
      <w:r w:rsidRPr="00326CC4">
        <w:rPr>
          <w:rStyle w:val="fontstyle31"/>
          <w:rFonts w:asciiTheme="minorHAnsi" w:hAnsiTheme="minorHAnsi" w:cstheme="minorHAnsi"/>
          <w:sz w:val="24"/>
          <w:szCs w:val="24"/>
          <w:lang w:val="el-GR"/>
        </w:rPr>
        <w:t xml:space="preserve"> </w:t>
      </w:r>
      <w:r w:rsidRPr="00326CC4">
        <w:rPr>
          <w:rStyle w:val="fontstyle21"/>
          <w:rFonts w:asciiTheme="minorHAnsi" w:hAnsiTheme="minorHAnsi" w:cstheme="minorHAnsi"/>
          <w:lang w:val="el-GR"/>
        </w:rPr>
        <w:t>Ολόσωμη εξάρτηση η οποία είναι σύστημα από ιμάντες που περικλείουν τα πόδια, το</w:t>
      </w:r>
      <w:r w:rsidRPr="00326CC4">
        <w:rPr>
          <w:rFonts w:asciiTheme="minorHAnsi" w:hAnsiTheme="minorHAnsi" w:cstheme="minorHAnsi"/>
          <w:lang w:val="el-GR"/>
        </w:rPr>
        <w:br/>
      </w:r>
      <w:r w:rsidRPr="00326CC4">
        <w:rPr>
          <w:rStyle w:val="fontstyle21"/>
          <w:rFonts w:asciiTheme="minorHAnsi" w:hAnsiTheme="minorHAnsi" w:cstheme="minorHAnsi"/>
          <w:lang w:val="el-GR"/>
        </w:rPr>
        <w:t xml:space="preserve">στήθος και τη μέση και έχουν </w:t>
      </w:r>
      <w:proofErr w:type="spellStart"/>
      <w:r w:rsidRPr="00326CC4">
        <w:rPr>
          <w:rStyle w:val="fontstyle21"/>
          <w:rFonts w:asciiTheme="minorHAnsi" w:hAnsiTheme="minorHAnsi" w:cstheme="minorHAnsi"/>
          <w:lang w:val="el-GR"/>
        </w:rPr>
        <w:t>δακτύλιους</w:t>
      </w:r>
      <w:proofErr w:type="spellEnd"/>
      <w:r w:rsidRPr="00326CC4">
        <w:rPr>
          <w:rStyle w:val="fontstyle21"/>
          <w:rFonts w:asciiTheme="minorHAnsi" w:hAnsiTheme="minorHAnsi" w:cstheme="minorHAnsi"/>
          <w:lang w:val="el-GR"/>
        </w:rPr>
        <w:t xml:space="preserve"> σύνδεσης</w:t>
      </w:r>
      <w:r w:rsidRPr="00326CC4">
        <w:rPr>
          <w:rFonts w:asciiTheme="minorHAnsi" w:hAnsiTheme="minorHAnsi" w:cstheme="minorHAnsi"/>
          <w:lang w:val="el-GR"/>
        </w:rPr>
        <w:br/>
      </w:r>
      <w:r w:rsidRPr="00326CC4">
        <w:rPr>
          <w:rStyle w:val="fontstyle31"/>
          <w:rFonts w:asciiTheme="minorHAnsi" w:hAnsiTheme="minorHAnsi" w:cstheme="minorHAnsi"/>
          <w:sz w:val="24"/>
          <w:szCs w:val="24"/>
        </w:rPr>
        <w:sym w:font="Symbol" w:char="F0B7"/>
      </w:r>
      <w:r w:rsidRPr="00326CC4">
        <w:rPr>
          <w:rStyle w:val="fontstyle31"/>
          <w:rFonts w:asciiTheme="minorHAnsi" w:hAnsiTheme="minorHAnsi" w:cstheme="minorHAnsi"/>
          <w:sz w:val="24"/>
          <w:szCs w:val="24"/>
          <w:lang w:val="el-GR"/>
        </w:rPr>
        <w:t xml:space="preserve"> </w:t>
      </w:r>
      <w:r w:rsidRPr="00326CC4">
        <w:rPr>
          <w:rStyle w:val="fontstyle21"/>
          <w:rFonts w:asciiTheme="minorHAnsi" w:hAnsiTheme="minorHAnsi" w:cstheme="minorHAnsi"/>
          <w:lang w:val="el-GR"/>
        </w:rPr>
        <w:t>Αποσβεστήρες ενέργειας τα οποία είναι συστήματα που αποσβένουν την ενέργεια σε</w:t>
      </w:r>
      <w:r w:rsidRPr="00326CC4">
        <w:rPr>
          <w:rFonts w:asciiTheme="minorHAnsi" w:hAnsiTheme="minorHAnsi" w:cstheme="minorHAnsi"/>
          <w:lang w:val="el-GR"/>
        </w:rPr>
        <w:br/>
      </w:r>
      <w:r w:rsidRPr="00326CC4">
        <w:rPr>
          <w:rStyle w:val="fontstyle21"/>
          <w:rFonts w:asciiTheme="minorHAnsi" w:hAnsiTheme="minorHAnsi" w:cstheme="minorHAnsi"/>
          <w:lang w:val="el-GR"/>
        </w:rPr>
        <w:t>περίπτωση πτώσης (συνήθως με το ξήλωμα τμήματός τους)</w:t>
      </w:r>
      <w:r w:rsidRPr="00326CC4">
        <w:rPr>
          <w:rFonts w:asciiTheme="minorHAnsi" w:hAnsiTheme="minorHAnsi" w:cstheme="minorHAnsi"/>
          <w:lang w:val="el-GR"/>
        </w:rPr>
        <w:br/>
      </w:r>
      <w:r w:rsidRPr="00326CC4">
        <w:rPr>
          <w:rStyle w:val="fontstyle31"/>
          <w:rFonts w:asciiTheme="minorHAnsi" w:hAnsiTheme="minorHAnsi" w:cstheme="minorHAnsi"/>
          <w:sz w:val="24"/>
          <w:szCs w:val="24"/>
        </w:rPr>
        <w:sym w:font="Symbol" w:char="F0B7"/>
      </w:r>
      <w:r w:rsidRPr="00326CC4">
        <w:rPr>
          <w:rStyle w:val="fontstyle31"/>
          <w:rFonts w:asciiTheme="minorHAnsi" w:hAnsiTheme="minorHAnsi" w:cstheme="minorHAnsi"/>
          <w:sz w:val="24"/>
          <w:szCs w:val="24"/>
          <w:lang w:val="el-GR"/>
        </w:rPr>
        <w:t xml:space="preserve"> </w:t>
      </w:r>
      <w:proofErr w:type="spellStart"/>
      <w:r w:rsidRPr="00326CC4">
        <w:rPr>
          <w:rStyle w:val="fontstyle21"/>
          <w:rFonts w:asciiTheme="minorHAnsi" w:hAnsiTheme="minorHAnsi" w:cstheme="minorHAnsi"/>
          <w:lang w:val="el-GR"/>
        </w:rPr>
        <w:t>Ανακόπτες</w:t>
      </w:r>
      <w:proofErr w:type="spellEnd"/>
      <w:r w:rsidRPr="00326CC4">
        <w:rPr>
          <w:rStyle w:val="fontstyle21"/>
          <w:rFonts w:asciiTheme="minorHAnsi" w:hAnsiTheme="minorHAnsi" w:cstheme="minorHAnsi"/>
          <w:lang w:val="el-GR"/>
        </w:rPr>
        <w:t xml:space="preserve"> πτώσης διαφόρων τύπων (σταθεροί, ελεύθεροι ή </w:t>
      </w:r>
      <w:proofErr w:type="spellStart"/>
      <w:r w:rsidRPr="00326CC4">
        <w:rPr>
          <w:rStyle w:val="fontstyle21"/>
          <w:rFonts w:asciiTheme="minorHAnsi" w:hAnsiTheme="minorHAnsi" w:cstheme="minorHAnsi"/>
          <w:lang w:val="el-GR"/>
        </w:rPr>
        <w:t>επανατυλισσόμενοι</w:t>
      </w:r>
      <w:proofErr w:type="spellEnd"/>
      <w:r w:rsidRPr="00326CC4">
        <w:rPr>
          <w:rStyle w:val="fontstyle21"/>
          <w:rFonts w:asciiTheme="minorHAnsi" w:hAnsiTheme="minorHAnsi" w:cstheme="minorHAnsi"/>
          <w:lang w:val="el-GR"/>
        </w:rPr>
        <w:t>). Τα</w:t>
      </w:r>
      <w:r w:rsidRPr="00326CC4">
        <w:rPr>
          <w:rFonts w:asciiTheme="minorHAnsi" w:hAnsiTheme="minorHAnsi" w:cstheme="minorHAnsi"/>
          <w:lang w:val="el-GR"/>
        </w:rPr>
        <w:br/>
      </w:r>
      <w:r w:rsidRPr="00326CC4">
        <w:rPr>
          <w:rStyle w:val="fontstyle21"/>
          <w:rFonts w:asciiTheme="minorHAnsi" w:hAnsiTheme="minorHAnsi" w:cstheme="minorHAnsi"/>
          <w:lang w:val="el-GR"/>
        </w:rPr>
        <w:t>συστήματα αυτά μπλοκάρουν κατά την πτώση και την σταματούν.</w:t>
      </w:r>
      <w:r w:rsidRPr="00326CC4">
        <w:rPr>
          <w:rFonts w:asciiTheme="minorHAnsi" w:hAnsiTheme="minorHAnsi" w:cstheme="minorHAnsi"/>
          <w:lang w:val="el-GR"/>
        </w:rPr>
        <w:br/>
      </w:r>
      <w:r w:rsidRPr="00326CC4">
        <w:rPr>
          <w:rStyle w:val="fontstyle21"/>
          <w:rFonts w:asciiTheme="minorHAnsi" w:hAnsiTheme="minorHAnsi" w:cstheme="minorHAnsi"/>
          <w:lang w:val="el-GR"/>
        </w:rPr>
        <w:t>Σε περίπτωση οριζοντίων μετακινήσεων πρέπει να είναι δυνατή η κίνηση μέσω συρματόσχοινου</w:t>
      </w:r>
      <w:r w:rsidRPr="00326CC4">
        <w:rPr>
          <w:rFonts w:asciiTheme="minorHAnsi" w:hAnsiTheme="minorHAnsi" w:cstheme="minorHAnsi"/>
          <w:lang w:val="el-GR"/>
        </w:rPr>
        <w:br/>
      </w:r>
      <w:r w:rsidRPr="00326CC4">
        <w:rPr>
          <w:rStyle w:val="fontstyle21"/>
          <w:rFonts w:asciiTheme="minorHAnsi" w:hAnsiTheme="minorHAnsi" w:cstheme="minorHAnsi"/>
          <w:lang w:val="el-GR"/>
        </w:rPr>
        <w:t>αγκυρωμένου σε σταθερά και ασφαλή σημεία μέσω του οποίου θα διέρχεται ο πυροσβεστήρας ή ο</w:t>
      </w:r>
      <w:r w:rsidR="0068336E" w:rsidRPr="00326CC4">
        <w:rPr>
          <w:rStyle w:val="fontstyle21"/>
          <w:rFonts w:asciiTheme="minorHAnsi" w:hAnsiTheme="minorHAnsi" w:cstheme="minorHAnsi"/>
          <w:lang w:val="el-GR"/>
        </w:rPr>
        <w:t xml:space="preserve"> </w:t>
      </w:r>
      <w:proofErr w:type="spellStart"/>
      <w:r w:rsidRPr="00326CC4">
        <w:rPr>
          <w:rStyle w:val="fontstyle21"/>
          <w:rFonts w:asciiTheme="minorHAnsi" w:hAnsiTheme="minorHAnsi" w:cstheme="minorHAnsi"/>
          <w:lang w:val="el-GR"/>
        </w:rPr>
        <w:t>ανακόπτης</w:t>
      </w:r>
      <w:proofErr w:type="spellEnd"/>
      <w:r w:rsidRPr="00326CC4">
        <w:rPr>
          <w:rStyle w:val="fontstyle21"/>
          <w:rFonts w:asciiTheme="minorHAnsi" w:hAnsiTheme="minorHAnsi" w:cstheme="minorHAnsi"/>
          <w:lang w:val="el-GR"/>
        </w:rPr>
        <w:t>.</w:t>
      </w:r>
      <w:r w:rsidRPr="00326CC4">
        <w:rPr>
          <w:rFonts w:asciiTheme="minorHAnsi" w:hAnsiTheme="minorHAnsi" w:cstheme="minorHAnsi"/>
          <w:lang w:val="el-GR"/>
        </w:rPr>
        <w:br/>
      </w:r>
      <w:r w:rsidRPr="00326CC4">
        <w:rPr>
          <w:rStyle w:val="fontstyle21"/>
          <w:rFonts w:asciiTheme="minorHAnsi" w:hAnsiTheme="minorHAnsi" w:cstheme="minorHAnsi"/>
          <w:lang w:val="el-GR"/>
        </w:rPr>
        <w:t xml:space="preserve">Πρότυπα ΕΝ 361 </w:t>
      </w:r>
      <w:r w:rsidRPr="00326CC4">
        <w:rPr>
          <w:rStyle w:val="fontstyle21"/>
          <w:rFonts w:asciiTheme="minorHAnsi" w:hAnsiTheme="minorHAnsi" w:cstheme="minorHAnsi"/>
        </w:rPr>
        <w:t>EN</w:t>
      </w:r>
      <w:r w:rsidRPr="00326CC4">
        <w:rPr>
          <w:rStyle w:val="fontstyle21"/>
          <w:rFonts w:asciiTheme="minorHAnsi" w:hAnsiTheme="minorHAnsi" w:cstheme="minorHAnsi"/>
          <w:lang w:val="el-GR"/>
        </w:rPr>
        <w:t xml:space="preserve"> 358 για τις εξαρτήσεις, 355 για αποσβεστήρες και 36</w:t>
      </w:r>
      <w:r w:rsidR="002B4DF4" w:rsidRPr="00326CC4">
        <w:rPr>
          <w:rStyle w:val="fontstyle21"/>
          <w:rFonts w:asciiTheme="minorHAnsi" w:hAnsiTheme="minorHAnsi" w:cstheme="minorHAnsi"/>
          <w:lang w:val="el-GR"/>
        </w:rPr>
        <w:t>0</w:t>
      </w:r>
      <w:r w:rsidRPr="00326CC4">
        <w:rPr>
          <w:rStyle w:val="fontstyle21"/>
          <w:rFonts w:asciiTheme="minorHAnsi" w:hAnsiTheme="minorHAnsi" w:cstheme="minorHAnsi"/>
          <w:lang w:val="el-GR"/>
        </w:rPr>
        <w:t xml:space="preserve"> για </w:t>
      </w:r>
      <w:proofErr w:type="spellStart"/>
      <w:r w:rsidRPr="00326CC4">
        <w:rPr>
          <w:rStyle w:val="fontstyle21"/>
          <w:rFonts w:asciiTheme="minorHAnsi" w:hAnsiTheme="minorHAnsi" w:cstheme="minorHAnsi"/>
          <w:lang w:val="el-GR"/>
        </w:rPr>
        <w:t>ανακόπτες</w:t>
      </w:r>
      <w:proofErr w:type="spellEnd"/>
      <w:r w:rsidRPr="00326CC4">
        <w:rPr>
          <w:rStyle w:val="fontstyle21"/>
          <w:rFonts w:asciiTheme="minorHAnsi" w:hAnsiTheme="minorHAnsi" w:cstheme="minorHAnsi"/>
          <w:lang w:val="el-GR"/>
        </w:rPr>
        <w:t>.</w:t>
      </w:r>
      <w:r w:rsidRPr="00326CC4">
        <w:rPr>
          <w:rFonts w:asciiTheme="minorHAnsi" w:hAnsiTheme="minorHAnsi" w:cstheme="minorHAnsi"/>
          <w:lang w:val="el-GR"/>
        </w:rPr>
        <w:br/>
      </w:r>
      <w:r w:rsidRPr="00326CC4">
        <w:rPr>
          <w:rStyle w:val="fontstyle21"/>
          <w:rFonts w:asciiTheme="minorHAnsi" w:hAnsiTheme="minorHAnsi" w:cstheme="minorHAnsi"/>
          <w:lang w:val="el-GR"/>
        </w:rPr>
        <w:t>Σήμανση:</w:t>
      </w:r>
      <w:r w:rsidRPr="00326CC4">
        <w:rPr>
          <w:rFonts w:asciiTheme="minorHAnsi" w:hAnsiTheme="minorHAnsi" w:cstheme="minorHAnsi"/>
          <w:lang w:val="el-GR"/>
        </w:rPr>
        <w:br/>
      </w:r>
      <w:r w:rsidRPr="00326CC4">
        <w:rPr>
          <w:rStyle w:val="fontstyle31"/>
          <w:rFonts w:asciiTheme="minorHAnsi" w:hAnsiTheme="minorHAnsi" w:cstheme="minorHAnsi"/>
          <w:sz w:val="24"/>
          <w:szCs w:val="24"/>
        </w:rPr>
        <w:sym w:font="Symbol" w:char="F0B7"/>
      </w:r>
      <w:r w:rsidRPr="00326CC4">
        <w:rPr>
          <w:rStyle w:val="fontstyle31"/>
          <w:rFonts w:asciiTheme="minorHAnsi" w:hAnsiTheme="minorHAnsi" w:cstheme="minorHAnsi"/>
          <w:sz w:val="24"/>
          <w:szCs w:val="24"/>
          <w:lang w:val="el-GR"/>
        </w:rPr>
        <w:t xml:space="preserve"> </w:t>
      </w:r>
      <w:r w:rsidRPr="00326CC4">
        <w:rPr>
          <w:rStyle w:val="fontstyle21"/>
          <w:rFonts w:asciiTheme="minorHAnsi" w:hAnsiTheme="minorHAnsi" w:cstheme="minorHAnsi"/>
        </w:rPr>
        <w:t>CE</w:t>
      </w:r>
      <w:r w:rsidRPr="00326CC4">
        <w:rPr>
          <w:rFonts w:asciiTheme="minorHAnsi" w:hAnsiTheme="minorHAnsi" w:cstheme="minorHAnsi"/>
          <w:lang w:val="el-GR"/>
        </w:rPr>
        <w:br/>
      </w:r>
      <w:r w:rsidRPr="00326CC4">
        <w:rPr>
          <w:rStyle w:val="fontstyle31"/>
          <w:rFonts w:asciiTheme="minorHAnsi" w:hAnsiTheme="minorHAnsi" w:cstheme="minorHAnsi"/>
          <w:sz w:val="24"/>
          <w:szCs w:val="24"/>
        </w:rPr>
        <w:sym w:font="Symbol" w:char="F0B7"/>
      </w:r>
      <w:r w:rsidRPr="00326CC4">
        <w:rPr>
          <w:rStyle w:val="fontstyle31"/>
          <w:rFonts w:asciiTheme="minorHAnsi" w:hAnsiTheme="minorHAnsi" w:cstheme="minorHAnsi"/>
          <w:sz w:val="24"/>
          <w:szCs w:val="24"/>
          <w:lang w:val="el-GR"/>
        </w:rPr>
        <w:t xml:space="preserve"> </w:t>
      </w:r>
      <w:r w:rsidRPr="00326CC4">
        <w:rPr>
          <w:rStyle w:val="fontstyle21"/>
          <w:rFonts w:asciiTheme="minorHAnsi" w:hAnsiTheme="minorHAnsi" w:cstheme="minorHAnsi"/>
          <w:lang w:val="el-GR"/>
        </w:rPr>
        <w:t xml:space="preserve">Κατασκευαστής, κωδικός προϊόντος, </w:t>
      </w:r>
      <w:r w:rsidRPr="00326CC4">
        <w:rPr>
          <w:rFonts w:asciiTheme="minorHAnsi" w:hAnsiTheme="minorHAnsi" w:cstheme="minorHAnsi"/>
          <w:lang w:val="el-GR"/>
        </w:rPr>
        <w:br/>
      </w:r>
      <w:r w:rsidRPr="00326CC4">
        <w:rPr>
          <w:rStyle w:val="fontstyle31"/>
          <w:rFonts w:asciiTheme="minorHAnsi" w:hAnsiTheme="minorHAnsi" w:cstheme="minorHAnsi"/>
          <w:sz w:val="24"/>
          <w:szCs w:val="24"/>
        </w:rPr>
        <w:sym w:font="Symbol" w:char="F0B7"/>
      </w:r>
      <w:r w:rsidRPr="00326CC4">
        <w:rPr>
          <w:rStyle w:val="fontstyle31"/>
          <w:rFonts w:asciiTheme="minorHAnsi" w:hAnsiTheme="minorHAnsi" w:cstheme="minorHAnsi"/>
          <w:sz w:val="24"/>
          <w:szCs w:val="24"/>
          <w:lang w:val="el-GR"/>
        </w:rPr>
        <w:t xml:space="preserve"> </w:t>
      </w:r>
      <w:r w:rsidRPr="00326CC4">
        <w:rPr>
          <w:rStyle w:val="fontstyle21"/>
          <w:rFonts w:asciiTheme="minorHAnsi" w:hAnsiTheme="minorHAnsi" w:cstheme="minorHAnsi"/>
          <w:lang w:val="el-GR"/>
        </w:rPr>
        <w:t xml:space="preserve">Κωδικός διαπιστευμένου εργαστηρίου, </w:t>
      </w:r>
    </w:p>
    <w:p w14:paraId="3CCF8F6F" w14:textId="77777777" w:rsidR="0068336E" w:rsidRPr="00326CC4" w:rsidRDefault="0068336E">
      <w:pPr>
        <w:jc w:val="both"/>
        <w:rPr>
          <w:rFonts w:asciiTheme="minorHAnsi" w:hAnsiTheme="minorHAnsi" w:cstheme="minorHAnsi"/>
          <w:b/>
          <w:bCs/>
          <w:color w:val="auto"/>
          <w:lang w:val="el-GR"/>
        </w:rPr>
      </w:pPr>
    </w:p>
    <w:p w14:paraId="03174049" w14:textId="0ECF0ECF" w:rsidR="0083522D" w:rsidRPr="00326CC4" w:rsidRDefault="00641DFD" w:rsidP="00E53BD5">
      <w:pPr>
        <w:pStyle w:val="aa"/>
        <w:numPr>
          <w:ilvl w:val="1"/>
          <w:numId w:val="7"/>
        </w:numPr>
        <w:jc w:val="both"/>
        <w:rPr>
          <w:rFonts w:asciiTheme="minorHAnsi" w:hAnsiTheme="minorHAnsi" w:cstheme="minorHAnsi"/>
          <w:b/>
          <w:bCs/>
          <w:color w:val="auto"/>
          <w:lang w:val="el-GR"/>
        </w:rPr>
      </w:pPr>
      <w:r w:rsidRPr="00326CC4">
        <w:rPr>
          <w:rFonts w:asciiTheme="minorHAnsi" w:hAnsiTheme="minorHAnsi" w:cstheme="minorHAnsi"/>
          <w:b/>
          <w:bCs/>
          <w:color w:val="auto"/>
          <w:lang w:val="el-GR"/>
        </w:rPr>
        <w:t>ΜΟΝΩΤΙΚΑ ΕΡΓΑΛΕΙΑ (ΣΕΤ)</w:t>
      </w:r>
      <w:r w:rsidR="00871045" w:rsidRPr="00326CC4">
        <w:rPr>
          <w:rFonts w:asciiTheme="minorHAnsi" w:hAnsiTheme="minorHAnsi" w:cstheme="minorHAnsi"/>
          <w:b/>
          <w:bCs/>
          <w:color w:val="auto"/>
          <w:lang w:val="el-GR"/>
        </w:rPr>
        <w:t xml:space="preserve">  </w:t>
      </w:r>
    </w:p>
    <w:p w14:paraId="2E09E3A0" w14:textId="77777777" w:rsidR="0083522D" w:rsidRPr="00326CC4" w:rsidRDefault="00641DFD">
      <w:pPr>
        <w:jc w:val="both"/>
        <w:rPr>
          <w:rFonts w:asciiTheme="minorHAnsi" w:hAnsiTheme="minorHAnsi" w:cstheme="minorHAnsi"/>
          <w:bCs/>
          <w:color w:val="auto"/>
          <w:lang w:val="el-GR"/>
        </w:rPr>
      </w:pPr>
      <w:r w:rsidRPr="00326CC4">
        <w:rPr>
          <w:rFonts w:asciiTheme="minorHAnsi" w:hAnsiTheme="minorHAnsi" w:cstheme="minorHAnsi"/>
          <w:b/>
          <w:bCs/>
          <w:color w:val="auto"/>
          <w:lang w:val="el-GR"/>
        </w:rPr>
        <w:t xml:space="preserve">Πεδίο εφαρμογής: </w:t>
      </w:r>
      <w:r w:rsidRPr="00326CC4">
        <w:rPr>
          <w:rFonts w:asciiTheme="minorHAnsi" w:hAnsiTheme="minorHAnsi" w:cstheme="minorHAnsi"/>
          <w:bCs/>
          <w:color w:val="auto"/>
          <w:lang w:val="el-GR"/>
        </w:rPr>
        <w:t>Εργασίες σε χαμηλή τάση ταυτόχρονα με γάντια.</w:t>
      </w:r>
    </w:p>
    <w:p w14:paraId="4AD9B522" w14:textId="5237C053" w:rsidR="005318E7" w:rsidRPr="00326CC4" w:rsidRDefault="00641DFD" w:rsidP="007E0A0B">
      <w:pPr>
        <w:jc w:val="both"/>
        <w:rPr>
          <w:rFonts w:asciiTheme="minorHAnsi" w:hAnsiTheme="minorHAnsi" w:cstheme="minorHAnsi"/>
          <w:bCs/>
          <w:color w:val="auto"/>
          <w:lang w:val="el-GR"/>
        </w:rPr>
      </w:pPr>
      <w:r w:rsidRPr="00326CC4">
        <w:rPr>
          <w:rFonts w:asciiTheme="minorHAnsi" w:hAnsiTheme="minorHAnsi" w:cstheme="minorHAnsi"/>
          <w:b/>
          <w:bCs/>
          <w:color w:val="auto"/>
          <w:lang w:val="el-GR"/>
        </w:rPr>
        <w:t xml:space="preserve">Χαρακτηριστικά: </w:t>
      </w:r>
      <w:r w:rsidRPr="00326CC4">
        <w:rPr>
          <w:rFonts w:asciiTheme="minorHAnsi" w:hAnsiTheme="minorHAnsi" w:cstheme="minorHAnsi"/>
          <w:bCs/>
          <w:color w:val="auto"/>
          <w:lang w:val="el-GR"/>
        </w:rPr>
        <w:t xml:space="preserve">πένσες, κόφτες, κατσαβίδια, </w:t>
      </w:r>
      <w:proofErr w:type="spellStart"/>
      <w:r w:rsidRPr="00326CC4">
        <w:rPr>
          <w:rFonts w:asciiTheme="minorHAnsi" w:hAnsiTheme="minorHAnsi" w:cstheme="minorHAnsi"/>
          <w:bCs/>
          <w:color w:val="auto"/>
          <w:lang w:val="el-GR"/>
        </w:rPr>
        <w:t>σταυροκατσάβιδα</w:t>
      </w:r>
      <w:proofErr w:type="spellEnd"/>
      <w:r w:rsidRPr="00326CC4">
        <w:rPr>
          <w:rFonts w:asciiTheme="minorHAnsi" w:hAnsiTheme="minorHAnsi" w:cstheme="minorHAnsi"/>
          <w:bCs/>
          <w:color w:val="auto"/>
          <w:lang w:val="el-GR"/>
        </w:rPr>
        <w:t xml:space="preserve"> και </w:t>
      </w:r>
      <w:proofErr w:type="spellStart"/>
      <w:r w:rsidRPr="00326CC4">
        <w:rPr>
          <w:rFonts w:asciiTheme="minorHAnsi" w:hAnsiTheme="minorHAnsi" w:cstheme="minorHAnsi"/>
          <w:bCs/>
          <w:color w:val="auto"/>
          <w:lang w:val="el-GR"/>
        </w:rPr>
        <w:t>μυτοτσί</w:t>
      </w:r>
      <w:r w:rsidR="00810D8F" w:rsidRPr="00326CC4">
        <w:rPr>
          <w:rFonts w:asciiTheme="minorHAnsi" w:hAnsiTheme="minorHAnsi" w:cstheme="minorHAnsi"/>
          <w:bCs/>
          <w:color w:val="auto"/>
          <w:lang w:val="el-GR"/>
        </w:rPr>
        <w:t>μ</w:t>
      </w:r>
      <w:r w:rsidRPr="00326CC4">
        <w:rPr>
          <w:rFonts w:asciiTheme="minorHAnsi" w:hAnsiTheme="minorHAnsi" w:cstheme="minorHAnsi"/>
          <w:bCs/>
          <w:color w:val="auto"/>
          <w:lang w:val="el-GR"/>
        </w:rPr>
        <w:t>πιδα</w:t>
      </w:r>
      <w:proofErr w:type="spellEnd"/>
      <w:r w:rsidRPr="00326CC4">
        <w:rPr>
          <w:rFonts w:asciiTheme="minorHAnsi" w:hAnsiTheme="minorHAnsi" w:cstheme="minorHAnsi"/>
          <w:bCs/>
          <w:color w:val="auto"/>
          <w:lang w:val="el-GR"/>
        </w:rPr>
        <w:t xml:space="preserve"> μόνωση έναντι τάσεως 1.000 </w:t>
      </w:r>
      <w:r w:rsidRPr="00326CC4">
        <w:rPr>
          <w:rFonts w:asciiTheme="minorHAnsi" w:hAnsiTheme="minorHAnsi" w:cstheme="minorHAnsi"/>
          <w:bCs/>
          <w:color w:val="auto"/>
        </w:rPr>
        <w:t>Volt</w:t>
      </w:r>
      <w:r w:rsidRPr="00326CC4">
        <w:rPr>
          <w:rFonts w:asciiTheme="minorHAnsi" w:hAnsiTheme="minorHAnsi" w:cstheme="minorHAnsi"/>
          <w:bCs/>
          <w:color w:val="auto"/>
          <w:lang w:val="el-GR"/>
        </w:rPr>
        <w:t>.</w:t>
      </w:r>
    </w:p>
    <w:p w14:paraId="565CCC95" w14:textId="77777777" w:rsidR="00CC7013" w:rsidRPr="00326CC4" w:rsidRDefault="00CC7013">
      <w:pPr>
        <w:jc w:val="both"/>
        <w:rPr>
          <w:rFonts w:asciiTheme="minorHAnsi" w:hAnsiTheme="minorHAnsi" w:cstheme="minorHAnsi"/>
          <w:b/>
          <w:bCs/>
          <w:color w:val="auto"/>
          <w:lang w:val="el-GR"/>
        </w:rPr>
      </w:pPr>
    </w:p>
    <w:p w14:paraId="41214972" w14:textId="2FA8B194" w:rsidR="007E0A0B" w:rsidRPr="00326CC4" w:rsidRDefault="007E0A0B" w:rsidP="007E0A0B">
      <w:pPr>
        <w:rPr>
          <w:rFonts w:asciiTheme="minorHAnsi" w:hAnsiTheme="minorHAnsi" w:cstheme="minorHAnsi"/>
          <w:lang w:val="el-GR"/>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8"/>
        <w:gridCol w:w="5105"/>
      </w:tblGrid>
      <w:tr w:rsidR="003E771D" w:rsidRPr="003E771D" w14:paraId="0A7F573E" w14:textId="77777777" w:rsidTr="003E771D">
        <w:tc>
          <w:tcPr>
            <w:tcW w:w="4818" w:type="dxa"/>
          </w:tcPr>
          <w:bookmarkEnd w:id="0"/>
          <w:p w14:paraId="21B6B27D" w14:textId="77777777" w:rsidR="003E771D" w:rsidRPr="003E771D" w:rsidRDefault="003E771D" w:rsidP="003E771D">
            <w:pPr>
              <w:keepNext/>
              <w:widowControl w:val="0"/>
              <w:numPr>
                <w:ilvl w:val="1"/>
                <w:numId w:val="0"/>
              </w:numPr>
              <w:tabs>
                <w:tab w:val="left" w:pos="204"/>
                <w:tab w:val="num" w:pos="576"/>
                <w:tab w:val="center" w:pos="2268"/>
                <w:tab w:val="left" w:pos="3969"/>
                <w:tab w:val="center" w:pos="7230"/>
              </w:tabs>
              <w:autoSpaceDE w:val="0"/>
              <w:ind w:left="576" w:hanging="576"/>
              <w:jc w:val="center"/>
              <w:outlineLvl w:val="1"/>
              <w:rPr>
                <w:rFonts w:ascii="Calibri" w:hAnsi="Calibri" w:cs="Calibri"/>
                <w:b/>
                <w:bCs/>
                <w:iCs/>
                <w:color w:val="auto"/>
                <w:sz w:val="22"/>
                <w:szCs w:val="22"/>
                <w:u w:val="single"/>
                <w:lang w:val="el-GR" w:eastAsia="zh-CN"/>
              </w:rPr>
            </w:pPr>
            <w:r w:rsidRPr="003E771D">
              <w:rPr>
                <w:rFonts w:ascii="Calibri" w:hAnsi="Calibri" w:cs="Calibri"/>
                <w:b/>
                <w:bCs/>
                <w:iCs/>
                <w:color w:val="auto"/>
                <w:sz w:val="22"/>
                <w:szCs w:val="22"/>
                <w:u w:val="single"/>
                <w:lang w:val="el-GR" w:eastAsia="zh-CN"/>
              </w:rPr>
              <w:lastRenderedPageBreak/>
              <w:t>ΘΕΩΡΗΘΗΚΕ</w:t>
            </w:r>
          </w:p>
          <w:p w14:paraId="78EA1DC1" w14:textId="77777777" w:rsidR="003E771D" w:rsidRPr="003E771D" w:rsidRDefault="003E771D" w:rsidP="003E771D">
            <w:pPr>
              <w:suppressAutoHyphens w:val="0"/>
              <w:jc w:val="center"/>
              <w:rPr>
                <w:rFonts w:ascii="Calibri" w:eastAsia="Calibri" w:hAnsi="Calibri" w:cs="Calibri"/>
                <w:b/>
                <w:color w:val="auto"/>
                <w:sz w:val="22"/>
                <w:szCs w:val="22"/>
                <w:lang w:val="el-GR" w:eastAsia="en-US"/>
              </w:rPr>
            </w:pPr>
            <w:r w:rsidRPr="003E771D">
              <w:rPr>
                <w:rFonts w:ascii="Calibri" w:eastAsia="Calibri" w:hAnsi="Calibri" w:cs="Calibri"/>
                <w:b/>
                <w:color w:val="auto"/>
                <w:sz w:val="22"/>
                <w:szCs w:val="22"/>
                <w:lang w:val="el-GR" w:eastAsia="en-US"/>
              </w:rPr>
              <w:t>Η ΑΝΑΠΛΗΡΩΤΡΙΑ ΠΡΟΪΣΤΑΜΕΝΗ</w:t>
            </w:r>
          </w:p>
          <w:p w14:paraId="488465BB" w14:textId="77777777" w:rsidR="003E771D" w:rsidRPr="003E771D" w:rsidRDefault="003E771D" w:rsidP="003E771D">
            <w:pPr>
              <w:suppressAutoHyphens w:val="0"/>
              <w:jc w:val="center"/>
              <w:rPr>
                <w:rFonts w:ascii="Calibri" w:eastAsia="Calibri" w:hAnsi="Calibri" w:cs="Calibri"/>
                <w:b/>
                <w:color w:val="auto"/>
                <w:sz w:val="22"/>
                <w:szCs w:val="22"/>
                <w:lang w:val="el-GR" w:eastAsia="en-US"/>
              </w:rPr>
            </w:pPr>
            <w:r w:rsidRPr="003E771D">
              <w:rPr>
                <w:rFonts w:ascii="Calibri" w:eastAsia="Calibri" w:hAnsi="Calibri" w:cs="Calibri"/>
                <w:b/>
                <w:color w:val="auto"/>
                <w:sz w:val="22"/>
                <w:szCs w:val="22"/>
                <w:lang w:val="el-GR" w:eastAsia="en-US"/>
              </w:rPr>
              <w:t xml:space="preserve">Δ/ΝΣΗΣ ΚΥΚΛΙΚΗΣ ΟΙΚΟΝΟΜΙΑΣ &amp; ΑΝΑΚΥΚΛΩΣΗΣ </w:t>
            </w:r>
          </w:p>
          <w:p w14:paraId="1A3F9113" w14:textId="77777777" w:rsidR="003E771D" w:rsidRPr="003E771D" w:rsidRDefault="003E771D" w:rsidP="003E771D">
            <w:pPr>
              <w:suppressAutoHyphens w:val="0"/>
              <w:jc w:val="center"/>
              <w:rPr>
                <w:rFonts w:ascii="Calibri" w:eastAsia="Calibri" w:hAnsi="Calibri" w:cs="Calibri"/>
                <w:b/>
                <w:color w:val="auto"/>
                <w:sz w:val="22"/>
                <w:szCs w:val="22"/>
                <w:lang w:val="el-GR" w:eastAsia="en-US"/>
              </w:rPr>
            </w:pPr>
          </w:p>
          <w:p w14:paraId="13AD4D16" w14:textId="77777777" w:rsidR="003E771D" w:rsidRPr="003E771D" w:rsidRDefault="003E771D" w:rsidP="003E771D">
            <w:pPr>
              <w:suppressAutoHyphens w:val="0"/>
              <w:jc w:val="center"/>
              <w:rPr>
                <w:rFonts w:ascii="Calibri" w:eastAsia="Calibri" w:hAnsi="Calibri" w:cs="Calibri"/>
                <w:b/>
                <w:color w:val="auto"/>
                <w:sz w:val="22"/>
                <w:szCs w:val="22"/>
                <w:lang w:val="el-GR" w:eastAsia="en-US"/>
              </w:rPr>
            </w:pPr>
          </w:p>
          <w:p w14:paraId="7A730DE5" w14:textId="77777777" w:rsidR="003E771D" w:rsidRPr="003E771D" w:rsidRDefault="003E771D" w:rsidP="003E771D">
            <w:pPr>
              <w:suppressAutoHyphens w:val="0"/>
              <w:jc w:val="center"/>
              <w:rPr>
                <w:rFonts w:ascii="Calibri" w:eastAsia="Calibri" w:hAnsi="Calibri" w:cs="Calibri"/>
                <w:b/>
                <w:color w:val="auto"/>
                <w:sz w:val="22"/>
                <w:szCs w:val="22"/>
                <w:lang w:val="el-GR" w:eastAsia="en-US"/>
              </w:rPr>
            </w:pPr>
          </w:p>
          <w:p w14:paraId="2AE90048" w14:textId="6BEEA554" w:rsidR="003E771D" w:rsidRPr="003E771D" w:rsidRDefault="003E771D" w:rsidP="003E771D">
            <w:pPr>
              <w:suppressAutoHyphens w:val="0"/>
              <w:jc w:val="center"/>
              <w:rPr>
                <w:rFonts w:ascii="Calibri" w:eastAsia="Calibri" w:hAnsi="Calibri" w:cs="Calibri"/>
                <w:b/>
                <w:color w:val="auto"/>
                <w:sz w:val="22"/>
                <w:szCs w:val="22"/>
                <w:lang w:val="el-GR" w:eastAsia="en-US"/>
              </w:rPr>
            </w:pPr>
            <w:r>
              <w:rPr>
                <w:rFonts w:ascii="Calibri" w:eastAsia="Calibri" w:hAnsi="Calibri" w:cs="Calibri"/>
                <w:b/>
                <w:color w:val="auto"/>
                <w:sz w:val="22"/>
                <w:szCs w:val="22"/>
                <w:lang w:val="el-GR" w:eastAsia="en-US"/>
              </w:rPr>
              <w:t>ΑΓΓΕΛΙΚΗ ΠΑΝΟΥ</w:t>
            </w:r>
            <w:r w:rsidRPr="003E771D">
              <w:rPr>
                <w:rFonts w:ascii="Calibri" w:eastAsia="Calibri" w:hAnsi="Calibri" w:cs="Calibri"/>
                <w:b/>
                <w:color w:val="auto"/>
                <w:sz w:val="22"/>
                <w:szCs w:val="22"/>
                <w:lang w:val="el-GR" w:eastAsia="en-US"/>
              </w:rPr>
              <w:t xml:space="preserve"> </w:t>
            </w:r>
          </w:p>
        </w:tc>
        <w:tc>
          <w:tcPr>
            <w:tcW w:w="5105" w:type="dxa"/>
          </w:tcPr>
          <w:p w14:paraId="47BC87D2" w14:textId="77777777" w:rsidR="003E771D" w:rsidRPr="003E771D" w:rsidRDefault="003E771D" w:rsidP="003E771D">
            <w:pPr>
              <w:suppressAutoHyphens w:val="0"/>
              <w:jc w:val="center"/>
              <w:rPr>
                <w:rFonts w:ascii="Calibri" w:eastAsia="Calibri" w:hAnsi="Calibri" w:cs="Calibri"/>
                <w:b/>
                <w:color w:val="auto"/>
                <w:sz w:val="22"/>
                <w:szCs w:val="22"/>
                <w:lang w:val="el-GR" w:eastAsia="en-US"/>
              </w:rPr>
            </w:pPr>
            <w:r w:rsidRPr="003E771D">
              <w:rPr>
                <w:rFonts w:ascii="Calibri" w:eastAsia="Calibri" w:hAnsi="Calibri" w:cs="Calibri"/>
                <w:b/>
                <w:color w:val="auto"/>
                <w:sz w:val="22"/>
                <w:szCs w:val="22"/>
                <w:lang w:val="el-GR" w:eastAsia="en-US"/>
              </w:rPr>
              <w:t>Η ΣΥΝΤΑΞΑΣΑ</w:t>
            </w:r>
          </w:p>
          <w:p w14:paraId="26B36FF0" w14:textId="77777777" w:rsidR="003E771D" w:rsidRPr="003E771D" w:rsidRDefault="003E771D" w:rsidP="003E771D">
            <w:pPr>
              <w:suppressAutoHyphens w:val="0"/>
              <w:jc w:val="center"/>
              <w:rPr>
                <w:rFonts w:ascii="Calibri" w:eastAsia="Calibri" w:hAnsi="Calibri" w:cs="Calibri"/>
                <w:b/>
                <w:color w:val="auto"/>
                <w:sz w:val="22"/>
                <w:szCs w:val="22"/>
                <w:lang w:val="el-GR" w:eastAsia="en-US"/>
              </w:rPr>
            </w:pPr>
          </w:p>
          <w:p w14:paraId="4CDA0C33" w14:textId="77777777" w:rsidR="003E771D" w:rsidRPr="003E771D" w:rsidRDefault="003E771D" w:rsidP="003E771D">
            <w:pPr>
              <w:suppressAutoHyphens w:val="0"/>
              <w:jc w:val="center"/>
              <w:rPr>
                <w:rFonts w:ascii="Calibri" w:eastAsia="Calibri" w:hAnsi="Calibri" w:cs="Calibri"/>
                <w:b/>
                <w:color w:val="auto"/>
                <w:sz w:val="22"/>
                <w:szCs w:val="22"/>
                <w:lang w:val="el-GR" w:eastAsia="en-US"/>
              </w:rPr>
            </w:pPr>
          </w:p>
          <w:p w14:paraId="6412DB57" w14:textId="77777777" w:rsidR="003E771D" w:rsidRPr="003E771D" w:rsidRDefault="003E771D" w:rsidP="003E771D">
            <w:pPr>
              <w:suppressAutoHyphens w:val="0"/>
              <w:jc w:val="center"/>
              <w:rPr>
                <w:rFonts w:ascii="Calibri" w:eastAsia="Calibri" w:hAnsi="Calibri" w:cs="Calibri"/>
                <w:b/>
                <w:color w:val="auto"/>
                <w:sz w:val="22"/>
                <w:szCs w:val="22"/>
                <w:lang w:val="el-GR" w:eastAsia="en-US"/>
              </w:rPr>
            </w:pPr>
          </w:p>
          <w:p w14:paraId="42757824" w14:textId="77777777" w:rsidR="003E771D" w:rsidRPr="003E771D" w:rsidRDefault="003E771D" w:rsidP="003E771D">
            <w:pPr>
              <w:suppressAutoHyphens w:val="0"/>
              <w:jc w:val="center"/>
              <w:rPr>
                <w:rFonts w:ascii="Calibri" w:eastAsia="Calibri" w:hAnsi="Calibri" w:cs="Calibri"/>
                <w:b/>
                <w:color w:val="auto"/>
                <w:sz w:val="22"/>
                <w:szCs w:val="22"/>
                <w:lang w:val="el-GR" w:eastAsia="en-US"/>
              </w:rPr>
            </w:pPr>
          </w:p>
          <w:p w14:paraId="2F8EC742" w14:textId="77777777" w:rsidR="003E771D" w:rsidRPr="003E771D" w:rsidRDefault="003E771D" w:rsidP="003E771D">
            <w:pPr>
              <w:suppressAutoHyphens w:val="0"/>
              <w:jc w:val="center"/>
              <w:rPr>
                <w:rFonts w:ascii="Calibri" w:eastAsia="Calibri" w:hAnsi="Calibri" w:cs="Calibri"/>
                <w:b/>
                <w:color w:val="auto"/>
                <w:sz w:val="22"/>
                <w:szCs w:val="22"/>
                <w:lang w:val="el-GR" w:eastAsia="en-US"/>
              </w:rPr>
            </w:pPr>
          </w:p>
          <w:p w14:paraId="137F0213" w14:textId="77777777" w:rsidR="003E771D" w:rsidRPr="003E771D" w:rsidRDefault="003E771D" w:rsidP="003E771D">
            <w:pPr>
              <w:suppressAutoHyphens w:val="0"/>
              <w:jc w:val="center"/>
              <w:rPr>
                <w:rFonts w:ascii="Calibri" w:eastAsia="Calibri" w:hAnsi="Calibri" w:cs="Calibri"/>
                <w:b/>
                <w:color w:val="auto"/>
                <w:sz w:val="22"/>
                <w:szCs w:val="22"/>
                <w:lang w:val="el-GR" w:eastAsia="en-US"/>
              </w:rPr>
            </w:pPr>
            <w:r w:rsidRPr="003E771D">
              <w:rPr>
                <w:rFonts w:ascii="Calibri" w:eastAsia="Calibri" w:hAnsi="Calibri" w:cs="Calibri"/>
                <w:b/>
                <w:color w:val="auto"/>
                <w:sz w:val="22"/>
                <w:szCs w:val="22"/>
                <w:lang w:val="el-GR" w:eastAsia="en-US"/>
              </w:rPr>
              <w:t xml:space="preserve">ΑΝΝΑ ΣΑΡΙΔΑΚΗ </w:t>
            </w:r>
          </w:p>
        </w:tc>
      </w:tr>
      <w:tr w:rsidR="003E771D" w:rsidRPr="003E771D" w14:paraId="5DFA7D6F" w14:textId="77777777" w:rsidTr="003E771D">
        <w:tc>
          <w:tcPr>
            <w:tcW w:w="9923" w:type="dxa"/>
            <w:gridSpan w:val="2"/>
            <w:shd w:val="clear" w:color="auto" w:fill="F2F2F2"/>
          </w:tcPr>
          <w:p w14:paraId="52428BD0" w14:textId="77777777" w:rsidR="003E771D" w:rsidRPr="003E771D" w:rsidRDefault="003E771D" w:rsidP="003E771D">
            <w:pPr>
              <w:suppressAutoHyphens w:val="0"/>
              <w:jc w:val="center"/>
              <w:rPr>
                <w:rFonts w:ascii="Calibri" w:eastAsia="Calibri" w:hAnsi="Calibri" w:cs="Calibri"/>
                <w:b/>
                <w:bCs/>
                <w:color w:val="auto"/>
                <w:sz w:val="22"/>
                <w:szCs w:val="22"/>
                <w:u w:val="single"/>
                <w:lang w:val="el-GR" w:eastAsia="en-US"/>
              </w:rPr>
            </w:pPr>
            <w:r w:rsidRPr="003E771D">
              <w:rPr>
                <w:rFonts w:ascii="Calibri" w:eastAsia="Calibri" w:hAnsi="Calibri" w:cs="Calibri"/>
                <w:b/>
                <w:bCs/>
                <w:color w:val="auto"/>
                <w:sz w:val="22"/>
                <w:szCs w:val="22"/>
                <w:u w:val="single"/>
                <w:lang w:val="el-GR" w:eastAsia="en-US"/>
              </w:rPr>
              <w:t>ΕΛΕΓΧΘΗΚΕ</w:t>
            </w:r>
          </w:p>
        </w:tc>
      </w:tr>
      <w:tr w:rsidR="003E771D" w:rsidRPr="00714470" w14:paraId="0DBAF02E" w14:textId="77777777" w:rsidTr="003E771D">
        <w:tc>
          <w:tcPr>
            <w:tcW w:w="4818" w:type="dxa"/>
          </w:tcPr>
          <w:p w14:paraId="6DAAE11D" w14:textId="77777777" w:rsidR="003E771D" w:rsidRPr="003E771D" w:rsidRDefault="003E771D" w:rsidP="003E771D">
            <w:pPr>
              <w:suppressAutoHyphens w:val="0"/>
              <w:jc w:val="center"/>
              <w:rPr>
                <w:rFonts w:ascii="Calibri" w:eastAsia="Calibri" w:hAnsi="Calibri" w:cs="Calibri"/>
                <w:b/>
                <w:bCs/>
                <w:color w:val="auto"/>
                <w:sz w:val="22"/>
                <w:szCs w:val="22"/>
                <w:lang w:val="el-GR" w:eastAsia="en-US"/>
              </w:rPr>
            </w:pPr>
            <w:r w:rsidRPr="003E771D">
              <w:rPr>
                <w:rFonts w:ascii="Calibri" w:eastAsia="Calibri" w:hAnsi="Calibri" w:cs="Calibri"/>
                <w:b/>
                <w:bCs/>
                <w:color w:val="auto"/>
                <w:sz w:val="22"/>
                <w:szCs w:val="22"/>
                <w:lang w:val="el-GR" w:eastAsia="en-US"/>
              </w:rPr>
              <w:t>Ο ΤΕΧΝΙΚΟΣ ΑΣΦΑΛΕΙΑΣ</w:t>
            </w:r>
          </w:p>
          <w:p w14:paraId="4F8B14EA" w14:textId="77777777" w:rsidR="003E771D" w:rsidRPr="003E771D" w:rsidRDefault="003E771D" w:rsidP="003E771D">
            <w:pPr>
              <w:suppressAutoHyphens w:val="0"/>
              <w:jc w:val="center"/>
              <w:rPr>
                <w:rFonts w:ascii="Calibri" w:eastAsia="Calibri" w:hAnsi="Calibri" w:cs="Calibri"/>
                <w:b/>
                <w:bCs/>
                <w:color w:val="auto"/>
                <w:sz w:val="22"/>
                <w:szCs w:val="22"/>
                <w:lang w:val="el-GR" w:eastAsia="en-US"/>
              </w:rPr>
            </w:pPr>
          </w:p>
          <w:p w14:paraId="25AE26C2" w14:textId="77777777" w:rsidR="003E771D" w:rsidRPr="003E771D" w:rsidRDefault="003E771D" w:rsidP="003E771D">
            <w:pPr>
              <w:suppressAutoHyphens w:val="0"/>
              <w:jc w:val="center"/>
              <w:rPr>
                <w:rFonts w:ascii="Calibri" w:eastAsia="Calibri" w:hAnsi="Calibri" w:cs="Calibri"/>
                <w:b/>
                <w:bCs/>
                <w:color w:val="auto"/>
                <w:sz w:val="22"/>
                <w:szCs w:val="22"/>
                <w:lang w:val="el-GR" w:eastAsia="en-US"/>
              </w:rPr>
            </w:pPr>
          </w:p>
          <w:p w14:paraId="25119A79" w14:textId="77777777" w:rsidR="003E771D" w:rsidRPr="003E771D" w:rsidRDefault="003E771D" w:rsidP="003E771D">
            <w:pPr>
              <w:suppressAutoHyphens w:val="0"/>
              <w:jc w:val="center"/>
              <w:rPr>
                <w:rFonts w:ascii="Calibri" w:eastAsia="Calibri" w:hAnsi="Calibri" w:cs="Calibri"/>
                <w:b/>
                <w:bCs/>
                <w:color w:val="auto"/>
                <w:sz w:val="22"/>
                <w:szCs w:val="22"/>
                <w:lang w:val="el-GR" w:eastAsia="en-US"/>
              </w:rPr>
            </w:pPr>
          </w:p>
          <w:p w14:paraId="2F5FDE10" w14:textId="77777777" w:rsidR="003E771D" w:rsidRPr="003E771D" w:rsidRDefault="003E771D" w:rsidP="003E771D">
            <w:pPr>
              <w:suppressAutoHyphens w:val="0"/>
              <w:jc w:val="center"/>
              <w:rPr>
                <w:rFonts w:ascii="Calibri" w:eastAsia="Calibri" w:hAnsi="Calibri" w:cs="Calibri"/>
                <w:b/>
                <w:bCs/>
                <w:color w:val="auto"/>
                <w:sz w:val="22"/>
                <w:szCs w:val="22"/>
                <w:lang w:val="el-GR" w:eastAsia="en-US"/>
              </w:rPr>
            </w:pPr>
          </w:p>
          <w:p w14:paraId="0BD6D7F1" w14:textId="77777777" w:rsidR="003E771D" w:rsidRPr="003E771D" w:rsidRDefault="003E771D" w:rsidP="003E771D">
            <w:pPr>
              <w:suppressAutoHyphens w:val="0"/>
              <w:jc w:val="center"/>
              <w:rPr>
                <w:rFonts w:ascii="Calibri" w:eastAsia="Calibri" w:hAnsi="Calibri" w:cs="Calibri"/>
                <w:b/>
                <w:bCs/>
                <w:color w:val="auto"/>
                <w:sz w:val="22"/>
                <w:szCs w:val="22"/>
                <w:lang w:val="el-GR" w:eastAsia="en-US"/>
              </w:rPr>
            </w:pPr>
            <w:r w:rsidRPr="003E771D">
              <w:rPr>
                <w:rFonts w:ascii="Calibri" w:eastAsia="Calibri" w:hAnsi="Calibri" w:cs="Calibri"/>
                <w:b/>
                <w:bCs/>
                <w:color w:val="auto"/>
                <w:sz w:val="22"/>
                <w:szCs w:val="22"/>
                <w:lang w:val="el-GR" w:eastAsia="en-US"/>
              </w:rPr>
              <w:t xml:space="preserve">ΔΗΜΗΤΡΙΟΣ ΚΑΛΑΜΠΟΚΑΣ </w:t>
            </w:r>
          </w:p>
        </w:tc>
        <w:tc>
          <w:tcPr>
            <w:tcW w:w="5105" w:type="dxa"/>
          </w:tcPr>
          <w:p w14:paraId="4C270102" w14:textId="77777777" w:rsidR="003E771D" w:rsidRPr="003E771D" w:rsidRDefault="003E771D" w:rsidP="003E771D">
            <w:pPr>
              <w:suppressAutoHyphens w:val="0"/>
              <w:jc w:val="center"/>
              <w:rPr>
                <w:rFonts w:ascii="Calibri" w:eastAsia="Calibri" w:hAnsi="Calibri" w:cs="Calibri"/>
                <w:b/>
                <w:bCs/>
                <w:color w:val="auto"/>
                <w:sz w:val="22"/>
                <w:szCs w:val="22"/>
                <w:lang w:val="el-GR" w:eastAsia="en-US"/>
              </w:rPr>
            </w:pPr>
            <w:r w:rsidRPr="003E771D">
              <w:rPr>
                <w:rFonts w:ascii="Calibri" w:eastAsia="Calibri" w:hAnsi="Calibri" w:cs="Calibri"/>
                <w:b/>
                <w:bCs/>
                <w:color w:val="auto"/>
                <w:sz w:val="22"/>
                <w:szCs w:val="22"/>
                <w:lang w:val="el-GR" w:eastAsia="en-US"/>
              </w:rPr>
              <w:t>Ο ΙΑΤΡΟΣ ΕΡΓΑΣΙΑΣ</w:t>
            </w:r>
          </w:p>
          <w:p w14:paraId="0F5E7602" w14:textId="77777777" w:rsidR="003E771D" w:rsidRPr="003E771D" w:rsidRDefault="003E771D" w:rsidP="003E771D">
            <w:pPr>
              <w:suppressAutoHyphens w:val="0"/>
              <w:jc w:val="center"/>
              <w:rPr>
                <w:rFonts w:ascii="Calibri" w:eastAsia="Calibri" w:hAnsi="Calibri" w:cs="Calibri"/>
                <w:b/>
                <w:bCs/>
                <w:color w:val="auto"/>
                <w:sz w:val="22"/>
                <w:szCs w:val="22"/>
                <w:lang w:val="el-GR" w:eastAsia="en-US"/>
              </w:rPr>
            </w:pPr>
          </w:p>
          <w:p w14:paraId="35E1DAC2" w14:textId="77777777" w:rsidR="003E771D" w:rsidRPr="003E771D" w:rsidRDefault="003E771D" w:rsidP="003E771D">
            <w:pPr>
              <w:suppressAutoHyphens w:val="0"/>
              <w:jc w:val="center"/>
              <w:rPr>
                <w:rFonts w:ascii="Calibri" w:eastAsia="Calibri" w:hAnsi="Calibri" w:cs="Calibri"/>
                <w:b/>
                <w:bCs/>
                <w:color w:val="auto"/>
                <w:sz w:val="22"/>
                <w:szCs w:val="22"/>
                <w:lang w:val="el-GR" w:eastAsia="en-US"/>
              </w:rPr>
            </w:pPr>
          </w:p>
          <w:p w14:paraId="34920883" w14:textId="77777777" w:rsidR="003E771D" w:rsidRPr="003E771D" w:rsidRDefault="003E771D" w:rsidP="003E771D">
            <w:pPr>
              <w:suppressAutoHyphens w:val="0"/>
              <w:jc w:val="center"/>
              <w:rPr>
                <w:rFonts w:ascii="Calibri" w:eastAsia="Calibri" w:hAnsi="Calibri" w:cs="Calibri"/>
                <w:b/>
                <w:bCs/>
                <w:color w:val="auto"/>
                <w:sz w:val="22"/>
                <w:szCs w:val="22"/>
                <w:lang w:val="el-GR" w:eastAsia="en-US"/>
              </w:rPr>
            </w:pPr>
          </w:p>
          <w:p w14:paraId="615D60BB" w14:textId="77777777" w:rsidR="003E771D" w:rsidRPr="003E771D" w:rsidRDefault="003E771D" w:rsidP="003E771D">
            <w:pPr>
              <w:suppressAutoHyphens w:val="0"/>
              <w:jc w:val="center"/>
              <w:rPr>
                <w:rFonts w:ascii="Calibri" w:eastAsia="Calibri" w:hAnsi="Calibri" w:cs="Calibri"/>
                <w:b/>
                <w:bCs/>
                <w:color w:val="auto"/>
                <w:sz w:val="22"/>
                <w:szCs w:val="22"/>
                <w:lang w:val="el-GR" w:eastAsia="en-US"/>
              </w:rPr>
            </w:pPr>
          </w:p>
          <w:p w14:paraId="5654C94A" w14:textId="77777777" w:rsidR="003E771D" w:rsidRPr="003E771D" w:rsidRDefault="003E771D" w:rsidP="003E771D">
            <w:pPr>
              <w:suppressAutoHyphens w:val="0"/>
              <w:jc w:val="center"/>
              <w:rPr>
                <w:rFonts w:ascii="Calibri" w:eastAsia="Calibri" w:hAnsi="Calibri" w:cs="Calibri"/>
                <w:b/>
                <w:bCs/>
                <w:color w:val="auto"/>
                <w:sz w:val="22"/>
                <w:szCs w:val="22"/>
                <w:lang w:val="el-GR" w:eastAsia="en-US"/>
              </w:rPr>
            </w:pPr>
            <w:r w:rsidRPr="003E771D">
              <w:rPr>
                <w:rFonts w:ascii="Calibri" w:eastAsia="Calibri" w:hAnsi="Calibri" w:cs="Calibri"/>
                <w:b/>
                <w:bCs/>
                <w:color w:val="auto"/>
                <w:sz w:val="22"/>
                <w:szCs w:val="22"/>
                <w:lang w:val="el-GR" w:eastAsia="en-US"/>
              </w:rPr>
              <w:t>ΕΥΘΥΜΙΟΣ ΘΑΝΑΣΙΑΣ</w:t>
            </w:r>
          </w:p>
        </w:tc>
      </w:tr>
    </w:tbl>
    <w:p w14:paraId="403DA18F" w14:textId="77777777" w:rsidR="009A7E70" w:rsidRPr="00326CC4" w:rsidRDefault="009A7E70" w:rsidP="007E0A0B">
      <w:pPr>
        <w:rPr>
          <w:rFonts w:asciiTheme="minorHAnsi" w:hAnsiTheme="minorHAnsi" w:cstheme="minorHAnsi"/>
          <w:lang w:val="el-GR"/>
        </w:rPr>
      </w:pPr>
    </w:p>
    <w:p w14:paraId="176BCB3C" w14:textId="77777777" w:rsidR="009A7E70" w:rsidRPr="00326CC4" w:rsidRDefault="009A7E70" w:rsidP="007E0A0B">
      <w:pPr>
        <w:rPr>
          <w:rFonts w:asciiTheme="minorHAnsi" w:hAnsiTheme="minorHAnsi" w:cstheme="minorHAnsi"/>
          <w:lang w:val="el-GR"/>
        </w:rPr>
      </w:pPr>
    </w:p>
    <w:p w14:paraId="4195E788" w14:textId="77777777" w:rsidR="007E0A0B" w:rsidRPr="00326CC4" w:rsidRDefault="007E0A0B" w:rsidP="007E0A0B">
      <w:pPr>
        <w:jc w:val="both"/>
        <w:rPr>
          <w:rFonts w:asciiTheme="minorHAnsi" w:hAnsiTheme="minorHAnsi" w:cstheme="minorHAnsi"/>
          <w:bCs/>
          <w:color w:val="auto"/>
          <w:lang w:val="el-GR"/>
        </w:rPr>
      </w:pPr>
    </w:p>
    <w:p w14:paraId="2EE02160" w14:textId="77777777" w:rsidR="007E0A0B" w:rsidRPr="00326CC4" w:rsidRDefault="007E0A0B" w:rsidP="007E0A0B">
      <w:pPr>
        <w:rPr>
          <w:rFonts w:asciiTheme="minorHAnsi" w:hAnsiTheme="minorHAnsi" w:cstheme="minorHAnsi"/>
          <w:lang w:val="el-GR"/>
        </w:rPr>
      </w:pPr>
    </w:p>
    <w:p w14:paraId="676D38F6" w14:textId="77777777" w:rsidR="007E0A0B" w:rsidRPr="00326CC4" w:rsidRDefault="007E0A0B" w:rsidP="007E0A0B">
      <w:pPr>
        <w:rPr>
          <w:rFonts w:asciiTheme="minorHAnsi" w:hAnsiTheme="minorHAnsi" w:cstheme="minorHAnsi"/>
          <w:lang w:val="el-GR"/>
        </w:rPr>
      </w:pPr>
    </w:p>
    <w:p w14:paraId="642F3472" w14:textId="77777777" w:rsidR="007E0A0B" w:rsidRPr="00326CC4" w:rsidRDefault="007E0A0B" w:rsidP="007E0A0B">
      <w:pPr>
        <w:rPr>
          <w:rFonts w:asciiTheme="minorHAnsi" w:hAnsiTheme="minorHAnsi" w:cstheme="minorHAnsi"/>
          <w:lang w:val="el-GR"/>
        </w:rPr>
      </w:pPr>
    </w:p>
    <w:p w14:paraId="01FBD5A8" w14:textId="77777777" w:rsidR="007E0A0B" w:rsidRPr="00326CC4" w:rsidRDefault="007E0A0B" w:rsidP="007E0A0B">
      <w:pPr>
        <w:rPr>
          <w:rFonts w:asciiTheme="minorHAnsi" w:hAnsiTheme="minorHAnsi" w:cstheme="minorHAnsi"/>
          <w:lang w:val="el-GR"/>
        </w:rPr>
      </w:pPr>
    </w:p>
    <w:p w14:paraId="35403226" w14:textId="77777777" w:rsidR="007E0A0B" w:rsidRPr="00326CC4" w:rsidRDefault="007E0A0B" w:rsidP="007E0A0B">
      <w:pPr>
        <w:rPr>
          <w:rFonts w:asciiTheme="minorHAnsi" w:hAnsiTheme="minorHAnsi" w:cstheme="minorHAnsi"/>
          <w:lang w:val="el-GR"/>
        </w:rPr>
      </w:pPr>
    </w:p>
    <w:p w14:paraId="7AD0A469" w14:textId="77777777" w:rsidR="007E0A0B" w:rsidRPr="00326CC4" w:rsidRDefault="007E0A0B" w:rsidP="007E0A0B">
      <w:pPr>
        <w:rPr>
          <w:rFonts w:asciiTheme="minorHAnsi" w:hAnsiTheme="minorHAnsi" w:cstheme="minorHAnsi"/>
          <w:lang w:val="el-GR"/>
        </w:rPr>
      </w:pPr>
    </w:p>
    <w:p w14:paraId="3140415D" w14:textId="77777777" w:rsidR="007E0A0B" w:rsidRPr="00326CC4" w:rsidRDefault="007E0A0B" w:rsidP="007E0A0B">
      <w:pPr>
        <w:rPr>
          <w:rFonts w:asciiTheme="minorHAnsi" w:hAnsiTheme="minorHAnsi" w:cstheme="minorHAnsi"/>
          <w:lang w:val="el-GR"/>
        </w:rPr>
      </w:pPr>
    </w:p>
    <w:p w14:paraId="091851F3" w14:textId="77777777" w:rsidR="007E0A0B" w:rsidRPr="00326CC4" w:rsidRDefault="007E0A0B" w:rsidP="007E0A0B">
      <w:pPr>
        <w:rPr>
          <w:rFonts w:asciiTheme="minorHAnsi" w:hAnsiTheme="minorHAnsi" w:cstheme="minorHAnsi"/>
          <w:lang w:val="el-GR"/>
        </w:rPr>
      </w:pPr>
    </w:p>
    <w:p w14:paraId="050C7D7F" w14:textId="77777777" w:rsidR="007E0A0B" w:rsidRPr="00326CC4" w:rsidRDefault="007E0A0B" w:rsidP="007E0A0B">
      <w:pPr>
        <w:rPr>
          <w:rFonts w:asciiTheme="minorHAnsi" w:hAnsiTheme="minorHAnsi" w:cstheme="minorHAnsi"/>
          <w:lang w:val="el-GR"/>
        </w:rPr>
      </w:pPr>
    </w:p>
    <w:p w14:paraId="4B3716AD" w14:textId="77777777" w:rsidR="007E0A0B" w:rsidRPr="00326CC4" w:rsidRDefault="007E0A0B" w:rsidP="007E0A0B">
      <w:pPr>
        <w:rPr>
          <w:rFonts w:asciiTheme="minorHAnsi" w:hAnsiTheme="minorHAnsi" w:cstheme="minorHAnsi"/>
          <w:lang w:val="el-GR"/>
        </w:rPr>
      </w:pPr>
    </w:p>
    <w:p w14:paraId="1B6DC4C4" w14:textId="77777777" w:rsidR="007E0A0B" w:rsidRPr="00326CC4" w:rsidRDefault="007E0A0B" w:rsidP="007E0A0B">
      <w:pPr>
        <w:rPr>
          <w:rFonts w:asciiTheme="minorHAnsi" w:hAnsiTheme="minorHAnsi" w:cstheme="minorHAnsi"/>
          <w:lang w:val="el-GR"/>
        </w:rPr>
      </w:pPr>
    </w:p>
    <w:p w14:paraId="5D22457B" w14:textId="77777777" w:rsidR="007E0A0B" w:rsidRPr="00326CC4" w:rsidRDefault="007E0A0B" w:rsidP="007E0A0B">
      <w:pPr>
        <w:rPr>
          <w:rFonts w:asciiTheme="minorHAnsi" w:hAnsiTheme="minorHAnsi" w:cstheme="minorHAnsi"/>
          <w:lang w:val="el-GR"/>
        </w:rPr>
      </w:pPr>
    </w:p>
    <w:p w14:paraId="06D054F5" w14:textId="77777777" w:rsidR="007E0A0B" w:rsidRPr="00326CC4" w:rsidRDefault="007E0A0B" w:rsidP="007E0A0B">
      <w:pPr>
        <w:rPr>
          <w:rFonts w:asciiTheme="minorHAnsi" w:hAnsiTheme="minorHAnsi" w:cstheme="minorHAnsi"/>
          <w:lang w:val="el-GR"/>
        </w:rPr>
      </w:pPr>
    </w:p>
    <w:p w14:paraId="0157E33F" w14:textId="77777777" w:rsidR="007E0A0B" w:rsidRPr="00326CC4" w:rsidRDefault="007E0A0B" w:rsidP="007E0A0B">
      <w:pPr>
        <w:rPr>
          <w:rFonts w:asciiTheme="minorHAnsi" w:hAnsiTheme="minorHAnsi" w:cstheme="minorHAnsi"/>
          <w:lang w:val="el-GR"/>
        </w:rPr>
      </w:pPr>
    </w:p>
    <w:p w14:paraId="23B589C2" w14:textId="77777777" w:rsidR="007E0A0B" w:rsidRPr="00326CC4" w:rsidRDefault="007E0A0B" w:rsidP="007E0A0B">
      <w:pPr>
        <w:rPr>
          <w:rFonts w:asciiTheme="minorHAnsi" w:hAnsiTheme="minorHAnsi" w:cstheme="minorHAnsi"/>
          <w:lang w:val="el-GR"/>
        </w:rPr>
      </w:pPr>
    </w:p>
    <w:p w14:paraId="06728EDB" w14:textId="77777777" w:rsidR="007E0A0B" w:rsidRPr="00326CC4" w:rsidRDefault="007E0A0B" w:rsidP="007E0A0B">
      <w:pPr>
        <w:rPr>
          <w:rFonts w:asciiTheme="minorHAnsi" w:hAnsiTheme="minorHAnsi" w:cstheme="minorHAnsi"/>
          <w:b/>
          <w:bCs/>
          <w:color w:val="auto"/>
          <w:lang w:val="el-GR"/>
        </w:rPr>
      </w:pPr>
    </w:p>
    <w:p w14:paraId="73DF0916" w14:textId="77777777" w:rsidR="007E0A0B" w:rsidRPr="00326CC4" w:rsidRDefault="007E0A0B" w:rsidP="007E0A0B">
      <w:pPr>
        <w:tabs>
          <w:tab w:val="left" w:pos="3975"/>
        </w:tabs>
        <w:rPr>
          <w:rFonts w:asciiTheme="minorHAnsi" w:hAnsiTheme="minorHAnsi" w:cstheme="minorHAnsi"/>
          <w:lang w:val="el-GR"/>
        </w:rPr>
      </w:pPr>
      <w:r w:rsidRPr="00326CC4">
        <w:rPr>
          <w:rFonts w:asciiTheme="minorHAnsi" w:hAnsiTheme="minorHAnsi" w:cstheme="minorHAnsi"/>
          <w:lang w:val="el-GR"/>
        </w:rPr>
        <w:tab/>
      </w:r>
    </w:p>
    <w:sectPr w:rsidR="007E0A0B" w:rsidRPr="00326CC4" w:rsidSect="00357A23">
      <w:footerReference w:type="default" r:id="rId14"/>
      <w:pgSz w:w="11906" w:h="16838"/>
      <w:pgMar w:top="899" w:right="1286" w:bottom="765" w:left="1080" w:header="720" w:footer="708" w:gutter="0"/>
      <w:cols w:space="72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1996C" w14:textId="77777777" w:rsidR="00864133" w:rsidRDefault="00864133">
      <w:r>
        <w:separator/>
      </w:r>
    </w:p>
  </w:endnote>
  <w:endnote w:type="continuationSeparator" w:id="0">
    <w:p w14:paraId="45394FCC" w14:textId="77777777" w:rsidR="00864133" w:rsidRDefault="0086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roman"/>
    <w:notTrueType/>
    <w:pitch w:val="default"/>
  </w:font>
  <w:font w:name="SymbolMT">
    <w:altName w:val="Times New Roman"/>
    <w:panose1 w:val="00000000000000000000"/>
    <w:charset w:val="00"/>
    <w:family w:val="roman"/>
    <w:notTrueType/>
    <w:pitch w:val="default"/>
  </w:font>
  <w:font w:name="Calibri">
    <w:panose1 w:val="020F0502020204030204"/>
    <w:charset w:val="A1"/>
    <w:family w:val="swiss"/>
    <w:pitch w:val="variable"/>
    <w:sig w:usb0="E4002EFF" w:usb1="C2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231731"/>
      <w:docPartObj>
        <w:docPartGallery w:val="Page Numbers (Bottom of Page)"/>
        <w:docPartUnique/>
      </w:docPartObj>
    </w:sdtPr>
    <w:sdtEndPr/>
    <w:sdtContent>
      <w:p w14:paraId="45706AAB" w14:textId="44A72115" w:rsidR="00D72225" w:rsidRDefault="00D72225">
        <w:pPr>
          <w:pStyle w:val="a9"/>
          <w:ind w:right="360"/>
        </w:pPr>
        <w:r>
          <w:rPr>
            <w:noProof/>
            <w:lang w:eastAsia="en-US"/>
          </w:rPr>
          <mc:AlternateContent>
            <mc:Choice Requires="wps">
              <w:drawing>
                <wp:anchor distT="0" distB="0" distL="114300" distR="114300" simplePos="0" relativeHeight="251660288" behindDoc="0" locked="0" layoutInCell="1" allowOverlap="1" wp14:anchorId="3622E7B7" wp14:editId="61C4596A">
                  <wp:simplePos x="0" y="0"/>
                  <wp:positionH relativeFrom="margin">
                    <wp:align>center</wp:align>
                  </wp:positionH>
                  <wp:positionV relativeFrom="bottomMargin">
                    <wp:align>center</wp:align>
                  </wp:positionV>
                  <wp:extent cx="567055" cy="238760"/>
                  <wp:effectExtent l="19050" t="19050" r="19685" b="18415"/>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055" cy="238760"/>
                          </a:xfrm>
                          <a:prstGeom prst="bracketPair">
                            <a:avLst>
                              <a:gd name="adj" fmla="val 16667"/>
                            </a:avLst>
                          </a:prstGeom>
                          <a:solidFill>
                            <a:srgbClr val="FFFFFF"/>
                          </a:solidFill>
                          <a:ln w="28575">
                            <a:solidFill>
                              <a:srgbClr val="808080"/>
                            </a:solidFill>
                            <a:round/>
                            <a:headEnd/>
                            <a:tailEnd/>
                          </a:ln>
                        </wps:spPr>
                        <wps:txbx>
                          <w:txbxContent>
                            <w:p w14:paraId="126FC432" w14:textId="77777777" w:rsidR="00D72225" w:rsidRDefault="00D72225">
                              <w:pPr>
                                <w:jc w:val="center"/>
                              </w:pPr>
                              <w:r>
                                <w:fldChar w:fldCharType="begin"/>
                              </w:r>
                              <w:r>
                                <w:instrText>PAGE    \* MERGEFORMAT</w:instrText>
                              </w:r>
                              <w:r>
                                <w:fldChar w:fldCharType="separate"/>
                              </w:r>
                              <w:r w:rsidR="00714470" w:rsidRPr="00714470">
                                <w:rPr>
                                  <w:noProof/>
                                  <w:lang w:val="el-GR"/>
                                </w:rPr>
                                <w:t>12</w:t>
                              </w:r>
                              <w:r>
                                <w:rPr>
                                  <w:noProof/>
                                  <w:lang w:val="el-GR"/>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4.6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" filled="t" strokecolor="gray" strokeweight="2.25pt">
                  <v:textbox inset=",0,,0">
                    <w:txbxContent>
                      <w:p w14:paraId="126FC432" w14:textId="77777777" w:rsidR="00D72225" w:rsidRDefault="00D72225">
                        <w:pPr>
                          <w:jc w:val="center"/>
                        </w:pPr>
                        <w:r>
                          <w:fldChar w:fldCharType="begin"/>
                        </w:r>
                        <w:r>
                          <w:instrText>PAGE    \* MERGEFORMAT</w:instrText>
                        </w:r>
                        <w:r>
                          <w:fldChar w:fldCharType="separate"/>
                        </w:r>
                        <w:r w:rsidR="00714470" w:rsidRPr="00714470">
                          <w:rPr>
                            <w:noProof/>
                            <w:lang w:val="el-GR"/>
                          </w:rPr>
                          <w:t>12</w:t>
                        </w:r>
                        <w:r>
                          <w:rPr>
                            <w:noProof/>
                            <w:lang w:val="el-GR"/>
                          </w:rPr>
                          <w:fldChar w:fldCharType="end"/>
                        </w:r>
                      </w:p>
                    </w:txbxContent>
                  </v:textbox>
                  <w10:wrap anchorx="margin" anchory="margin"/>
                </v:shape>
              </w:pict>
            </mc:Fallback>
          </mc:AlternateContent>
        </w:r>
        <w:r>
          <w:rPr>
            <w:noProof/>
            <w:lang w:eastAsia="en-US"/>
          </w:rPr>
          <mc:AlternateContent>
            <mc:Choice Requires="wps">
              <w:drawing>
                <wp:anchor distT="0" distB="0" distL="114300" distR="114300" simplePos="0" relativeHeight="251659264" behindDoc="0" locked="0" layoutInCell="1" allowOverlap="1" wp14:anchorId="742033CA" wp14:editId="1CEBF33F">
                  <wp:simplePos x="0" y="0"/>
                  <wp:positionH relativeFrom="margin">
                    <wp:align>center</wp:align>
                  </wp:positionH>
                  <wp:positionV relativeFrom="bottomMargin">
                    <wp:align>center</wp:align>
                  </wp:positionV>
                  <wp:extent cx="5518150" cy="0"/>
                  <wp:effectExtent l="9525" t="9525" r="6350" b="9525"/>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3E884B"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B9333" w14:textId="77777777" w:rsidR="00864133" w:rsidRDefault="00864133">
      <w:r>
        <w:separator/>
      </w:r>
    </w:p>
  </w:footnote>
  <w:footnote w:type="continuationSeparator" w:id="0">
    <w:p w14:paraId="22AFF588" w14:textId="77777777" w:rsidR="00864133" w:rsidRDefault="008641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5"/>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Num3"/>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nsid w:val="00000003"/>
    <w:multiLevelType w:val="multilevel"/>
    <w:tmpl w:val="00000003"/>
    <w:name w:val="WWNum4"/>
    <w:lvl w:ilvl="0">
      <w:start w:val="1"/>
      <w:numFmt w:val="bullet"/>
      <w:lvlText w:val=""/>
      <w:lvlJc w:val="left"/>
      <w:pPr>
        <w:tabs>
          <w:tab w:val="num" w:pos="0"/>
        </w:tabs>
        <w:ind w:left="783" w:hanging="360"/>
      </w:pPr>
      <w:rPr>
        <w:rFonts w:ascii="Symbol" w:hAnsi="Symbol" w:cs="Symbol"/>
      </w:rPr>
    </w:lvl>
    <w:lvl w:ilvl="1">
      <w:start w:val="1"/>
      <w:numFmt w:val="bullet"/>
      <w:lvlText w:val="o"/>
      <w:lvlJc w:val="left"/>
      <w:pPr>
        <w:tabs>
          <w:tab w:val="num" w:pos="0"/>
        </w:tabs>
        <w:ind w:left="1503" w:hanging="360"/>
      </w:pPr>
      <w:rPr>
        <w:rFonts w:ascii="Courier New" w:hAnsi="Courier New" w:cs="Courier New"/>
      </w:rPr>
    </w:lvl>
    <w:lvl w:ilvl="2">
      <w:start w:val="1"/>
      <w:numFmt w:val="bullet"/>
      <w:lvlText w:val=""/>
      <w:lvlJc w:val="left"/>
      <w:pPr>
        <w:tabs>
          <w:tab w:val="num" w:pos="0"/>
        </w:tabs>
        <w:ind w:left="2223" w:hanging="360"/>
      </w:pPr>
      <w:rPr>
        <w:rFonts w:ascii="Wingdings" w:hAnsi="Wingdings" w:cs="Wingdings"/>
      </w:rPr>
    </w:lvl>
    <w:lvl w:ilvl="3">
      <w:start w:val="1"/>
      <w:numFmt w:val="bullet"/>
      <w:lvlText w:val=""/>
      <w:lvlJc w:val="left"/>
      <w:pPr>
        <w:tabs>
          <w:tab w:val="num" w:pos="0"/>
        </w:tabs>
        <w:ind w:left="2943" w:hanging="360"/>
      </w:pPr>
      <w:rPr>
        <w:rFonts w:ascii="Symbol" w:hAnsi="Symbol" w:cs="Symbol"/>
      </w:rPr>
    </w:lvl>
    <w:lvl w:ilvl="4">
      <w:start w:val="1"/>
      <w:numFmt w:val="bullet"/>
      <w:lvlText w:val="o"/>
      <w:lvlJc w:val="left"/>
      <w:pPr>
        <w:tabs>
          <w:tab w:val="num" w:pos="0"/>
        </w:tabs>
        <w:ind w:left="3663" w:hanging="360"/>
      </w:pPr>
      <w:rPr>
        <w:rFonts w:ascii="Courier New" w:hAnsi="Courier New" w:cs="Courier New"/>
      </w:rPr>
    </w:lvl>
    <w:lvl w:ilvl="5">
      <w:start w:val="1"/>
      <w:numFmt w:val="bullet"/>
      <w:lvlText w:val=""/>
      <w:lvlJc w:val="left"/>
      <w:pPr>
        <w:tabs>
          <w:tab w:val="num" w:pos="0"/>
        </w:tabs>
        <w:ind w:left="4383" w:hanging="360"/>
      </w:pPr>
      <w:rPr>
        <w:rFonts w:ascii="Wingdings" w:hAnsi="Wingdings" w:cs="Wingdings"/>
      </w:rPr>
    </w:lvl>
    <w:lvl w:ilvl="6">
      <w:start w:val="1"/>
      <w:numFmt w:val="bullet"/>
      <w:lvlText w:val=""/>
      <w:lvlJc w:val="left"/>
      <w:pPr>
        <w:tabs>
          <w:tab w:val="num" w:pos="0"/>
        </w:tabs>
        <w:ind w:left="5103" w:hanging="360"/>
      </w:pPr>
      <w:rPr>
        <w:rFonts w:ascii="Symbol" w:hAnsi="Symbol" w:cs="Symbol"/>
      </w:rPr>
    </w:lvl>
    <w:lvl w:ilvl="7">
      <w:start w:val="1"/>
      <w:numFmt w:val="bullet"/>
      <w:lvlText w:val="o"/>
      <w:lvlJc w:val="left"/>
      <w:pPr>
        <w:tabs>
          <w:tab w:val="num" w:pos="0"/>
        </w:tabs>
        <w:ind w:left="5823" w:hanging="360"/>
      </w:pPr>
      <w:rPr>
        <w:rFonts w:ascii="Courier New" w:hAnsi="Courier New" w:cs="Courier New"/>
      </w:rPr>
    </w:lvl>
    <w:lvl w:ilvl="8">
      <w:start w:val="1"/>
      <w:numFmt w:val="bullet"/>
      <w:lvlText w:val=""/>
      <w:lvlJc w:val="left"/>
      <w:pPr>
        <w:tabs>
          <w:tab w:val="num" w:pos="0"/>
        </w:tabs>
        <w:ind w:left="6543" w:hanging="360"/>
      </w:pPr>
      <w:rPr>
        <w:rFonts w:ascii="Wingdings" w:hAnsi="Wingdings" w:cs="Wingdings"/>
      </w:rPr>
    </w:lvl>
  </w:abstractNum>
  <w:abstractNum w:abstractNumId="3">
    <w:nsid w:val="00000004"/>
    <w:multiLevelType w:val="multilevel"/>
    <w:tmpl w:val="00000004"/>
    <w:name w:val="WWNum5"/>
    <w:lvl w:ilvl="0">
      <w:start w:val="1"/>
      <w:numFmt w:val="bullet"/>
      <w:lvlText w:val=""/>
      <w:lvlJc w:val="left"/>
      <w:pPr>
        <w:tabs>
          <w:tab w:val="num" w:pos="0"/>
        </w:tabs>
        <w:ind w:left="783" w:hanging="360"/>
      </w:pPr>
      <w:rPr>
        <w:rFonts w:ascii="Symbol" w:hAnsi="Symbol" w:cs="Symbol"/>
      </w:rPr>
    </w:lvl>
    <w:lvl w:ilvl="1">
      <w:start w:val="1"/>
      <w:numFmt w:val="bullet"/>
      <w:lvlText w:val="o"/>
      <w:lvlJc w:val="left"/>
      <w:pPr>
        <w:tabs>
          <w:tab w:val="num" w:pos="0"/>
        </w:tabs>
        <w:ind w:left="1503" w:hanging="360"/>
      </w:pPr>
      <w:rPr>
        <w:rFonts w:ascii="Courier New" w:hAnsi="Courier New" w:cs="Courier New"/>
      </w:rPr>
    </w:lvl>
    <w:lvl w:ilvl="2">
      <w:start w:val="1"/>
      <w:numFmt w:val="bullet"/>
      <w:lvlText w:val=""/>
      <w:lvlJc w:val="left"/>
      <w:pPr>
        <w:tabs>
          <w:tab w:val="num" w:pos="0"/>
        </w:tabs>
        <w:ind w:left="2223" w:hanging="360"/>
      </w:pPr>
      <w:rPr>
        <w:rFonts w:ascii="Wingdings" w:hAnsi="Wingdings" w:cs="Wingdings"/>
      </w:rPr>
    </w:lvl>
    <w:lvl w:ilvl="3">
      <w:start w:val="1"/>
      <w:numFmt w:val="bullet"/>
      <w:lvlText w:val=""/>
      <w:lvlJc w:val="left"/>
      <w:pPr>
        <w:tabs>
          <w:tab w:val="num" w:pos="0"/>
        </w:tabs>
        <w:ind w:left="2943" w:hanging="360"/>
      </w:pPr>
      <w:rPr>
        <w:rFonts w:ascii="Symbol" w:hAnsi="Symbol" w:cs="Symbol"/>
      </w:rPr>
    </w:lvl>
    <w:lvl w:ilvl="4">
      <w:start w:val="1"/>
      <w:numFmt w:val="bullet"/>
      <w:lvlText w:val="o"/>
      <w:lvlJc w:val="left"/>
      <w:pPr>
        <w:tabs>
          <w:tab w:val="num" w:pos="0"/>
        </w:tabs>
        <w:ind w:left="3663" w:hanging="360"/>
      </w:pPr>
      <w:rPr>
        <w:rFonts w:ascii="Courier New" w:hAnsi="Courier New" w:cs="Courier New"/>
      </w:rPr>
    </w:lvl>
    <w:lvl w:ilvl="5">
      <w:start w:val="1"/>
      <w:numFmt w:val="bullet"/>
      <w:lvlText w:val=""/>
      <w:lvlJc w:val="left"/>
      <w:pPr>
        <w:tabs>
          <w:tab w:val="num" w:pos="0"/>
        </w:tabs>
        <w:ind w:left="4383" w:hanging="360"/>
      </w:pPr>
      <w:rPr>
        <w:rFonts w:ascii="Wingdings" w:hAnsi="Wingdings" w:cs="Wingdings"/>
      </w:rPr>
    </w:lvl>
    <w:lvl w:ilvl="6">
      <w:start w:val="1"/>
      <w:numFmt w:val="bullet"/>
      <w:lvlText w:val=""/>
      <w:lvlJc w:val="left"/>
      <w:pPr>
        <w:tabs>
          <w:tab w:val="num" w:pos="0"/>
        </w:tabs>
        <w:ind w:left="5103" w:hanging="360"/>
      </w:pPr>
      <w:rPr>
        <w:rFonts w:ascii="Symbol" w:hAnsi="Symbol" w:cs="Symbol"/>
      </w:rPr>
    </w:lvl>
    <w:lvl w:ilvl="7">
      <w:start w:val="1"/>
      <w:numFmt w:val="bullet"/>
      <w:lvlText w:val="o"/>
      <w:lvlJc w:val="left"/>
      <w:pPr>
        <w:tabs>
          <w:tab w:val="num" w:pos="0"/>
        </w:tabs>
        <w:ind w:left="5823" w:hanging="360"/>
      </w:pPr>
      <w:rPr>
        <w:rFonts w:ascii="Courier New" w:hAnsi="Courier New" w:cs="Courier New"/>
      </w:rPr>
    </w:lvl>
    <w:lvl w:ilvl="8">
      <w:start w:val="1"/>
      <w:numFmt w:val="bullet"/>
      <w:lvlText w:val=""/>
      <w:lvlJc w:val="left"/>
      <w:pPr>
        <w:tabs>
          <w:tab w:val="num" w:pos="0"/>
        </w:tabs>
        <w:ind w:left="6543" w:hanging="360"/>
      </w:pPr>
      <w:rPr>
        <w:rFonts w:ascii="Wingdings" w:hAnsi="Wingdings" w:cs="Wingdings"/>
      </w:rPr>
    </w:lvl>
  </w:abstractNum>
  <w:abstractNum w:abstractNumId="4">
    <w:nsid w:val="00000005"/>
    <w:multiLevelType w:val="multilevel"/>
    <w:tmpl w:val="F81616FA"/>
    <w:lvl w:ilvl="0">
      <w:start w:val="1"/>
      <w:numFmt w:val="decimal"/>
      <w:lvlText w:val="%1."/>
      <w:lvlJc w:val="left"/>
      <w:pPr>
        <w:tabs>
          <w:tab w:val="num" w:pos="0"/>
        </w:tabs>
        <w:ind w:left="360" w:hanging="360"/>
      </w:pPr>
      <w:rPr>
        <w:b/>
      </w:rPr>
    </w:lvl>
    <w:lvl w:ilvl="1">
      <w:start w:val="1"/>
      <w:numFmt w:val="decimal"/>
      <w:lvlText w:val="%1.%2."/>
      <w:lvlJc w:val="left"/>
      <w:pPr>
        <w:tabs>
          <w:tab w:val="num" w:pos="-218"/>
        </w:tabs>
        <w:ind w:left="574" w:hanging="432"/>
      </w:pPr>
      <w:rPr>
        <w:b/>
        <w:bCs/>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00000006"/>
    <w:multiLevelType w:val="multilevel"/>
    <w:tmpl w:val="00000006"/>
    <w:name w:val="WWNum1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Num1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00000008"/>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Num2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bCs/>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nsid w:val="0000000A"/>
    <w:multiLevelType w:val="multilevel"/>
    <w:tmpl w:val="0000000A"/>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multilevel"/>
    <w:tmpl w:val="0000000B"/>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nsid w:val="0000000C"/>
    <w:multiLevelType w:val="multilevel"/>
    <w:tmpl w:val="0000000C"/>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nsid w:val="0000000D"/>
    <w:multiLevelType w:val="multilevel"/>
    <w:tmpl w:val="0000000D"/>
    <w:name w:val="WWNum2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nsid w:val="0000000E"/>
    <w:multiLevelType w:val="multilevel"/>
    <w:tmpl w:val="0000000E"/>
    <w:name w:val="WWNum27"/>
    <w:lvl w:ilvl="0">
      <w:start w:val="1"/>
      <w:numFmt w:val="bullet"/>
      <w:lvlText w:val=""/>
      <w:lvlJc w:val="left"/>
      <w:pPr>
        <w:tabs>
          <w:tab w:val="num" w:pos="0"/>
        </w:tabs>
        <w:ind w:left="783" w:hanging="360"/>
      </w:pPr>
      <w:rPr>
        <w:rFonts w:ascii="Wingdings" w:hAnsi="Wingdings" w:cs="Wingdings"/>
      </w:rPr>
    </w:lvl>
    <w:lvl w:ilvl="1">
      <w:start w:val="1"/>
      <w:numFmt w:val="bullet"/>
      <w:lvlText w:val="o"/>
      <w:lvlJc w:val="left"/>
      <w:pPr>
        <w:tabs>
          <w:tab w:val="num" w:pos="0"/>
        </w:tabs>
        <w:ind w:left="1503" w:hanging="360"/>
      </w:pPr>
      <w:rPr>
        <w:rFonts w:ascii="Courier New" w:hAnsi="Courier New" w:cs="Courier New"/>
      </w:rPr>
    </w:lvl>
    <w:lvl w:ilvl="2">
      <w:start w:val="1"/>
      <w:numFmt w:val="bullet"/>
      <w:lvlText w:val=""/>
      <w:lvlJc w:val="left"/>
      <w:pPr>
        <w:tabs>
          <w:tab w:val="num" w:pos="0"/>
        </w:tabs>
        <w:ind w:left="2223" w:hanging="360"/>
      </w:pPr>
      <w:rPr>
        <w:rFonts w:ascii="Wingdings" w:hAnsi="Wingdings" w:cs="Wingdings"/>
      </w:rPr>
    </w:lvl>
    <w:lvl w:ilvl="3">
      <w:start w:val="1"/>
      <w:numFmt w:val="bullet"/>
      <w:lvlText w:val=""/>
      <w:lvlJc w:val="left"/>
      <w:pPr>
        <w:tabs>
          <w:tab w:val="num" w:pos="0"/>
        </w:tabs>
        <w:ind w:left="2943" w:hanging="360"/>
      </w:pPr>
      <w:rPr>
        <w:rFonts w:ascii="Symbol" w:hAnsi="Symbol" w:cs="Symbol"/>
      </w:rPr>
    </w:lvl>
    <w:lvl w:ilvl="4">
      <w:start w:val="1"/>
      <w:numFmt w:val="bullet"/>
      <w:lvlText w:val="o"/>
      <w:lvlJc w:val="left"/>
      <w:pPr>
        <w:tabs>
          <w:tab w:val="num" w:pos="0"/>
        </w:tabs>
        <w:ind w:left="3663" w:hanging="360"/>
      </w:pPr>
      <w:rPr>
        <w:rFonts w:ascii="Courier New" w:hAnsi="Courier New" w:cs="Courier New"/>
      </w:rPr>
    </w:lvl>
    <w:lvl w:ilvl="5">
      <w:start w:val="1"/>
      <w:numFmt w:val="bullet"/>
      <w:lvlText w:val=""/>
      <w:lvlJc w:val="left"/>
      <w:pPr>
        <w:tabs>
          <w:tab w:val="num" w:pos="0"/>
        </w:tabs>
        <w:ind w:left="4383" w:hanging="360"/>
      </w:pPr>
      <w:rPr>
        <w:rFonts w:ascii="Wingdings" w:hAnsi="Wingdings" w:cs="Wingdings"/>
      </w:rPr>
    </w:lvl>
    <w:lvl w:ilvl="6">
      <w:start w:val="1"/>
      <w:numFmt w:val="bullet"/>
      <w:lvlText w:val=""/>
      <w:lvlJc w:val="left"/>
      <w:pPr>
        <w:tabs>
          <w:tab w:val="num" w:pos="0"/>
        </w:tabs>
        <w:ind w:left="5103" w:hanging="360"/>
      </w:pPr>
      <w:rPr>
        <w:rFonts w:ascii="Symbol" w:hAnsi="Symbol" w:cs="Symbol"/>
      </w:rPr>
    </w:lvl>
    <w:lvl w:ilvl="7">
      <w:start w:val="1"/>
      <w:numFmt w:val="bullet"/>
      <w:lvlText w:val="o"/>
      <w:lvlJc w:val="left"/>
      <w:pPr>
        <w:tabs>
          <w:tab w:val="num" w:pos="0"/>
        </w:tabs>
        <w:ind w:left="5823" w:hanging="360"/>
      </w:pPr>
      <w:rPr>
        <w:rFonts w:ascii="Courier New" w:hAnsi="Courier New" w:cs="Courier New"/>
      </w:rPr>
    </w:lvl>
    <w:lvl w:ilvl="8">
      <w:start w:val="1"/>
      <w:numFmt w:val="bullet"/>
      <w:lvlText w:val=""/>
      <w:lvlJc w:val="left"/>
      <w:pPr>
        <w:tabs>
          <w:tab w:val="num" w:pos="0"/>
        </w:tabs>
        <w:ind w:left="6543" w:hanging="360"/>
      </w:pPr>
      <w:rPr>
        <w:rFonts w:ascii="Wingdings" w:hAnsi="Wingdings" w:cs="Wingdings"/>
      </w:rPr>
    </w:lvl>
  </w:abstractNum>
  <w:abstractNum w:abstractNumId="14">
    <w:nsid w:val="0000000F"/>
    <w:multiLevelType w:val="multilevel"/>
    <w:tmpl w:val="0000000F"/>
    <w:name w:val="WWNum2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nsid w:val="00000010"/>
    <w:multiLevelType w:val="multilevel"/>
    <w:tmpl w:val="00000010"/>
    <w:name w:val="WWNum29"/>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nsid w:val="00000011"/>
    <w:multiLevelType w:val="multilevel"/>
    <w:tmpl w:val="00000011"/>
    <w:name w:val="WWNum37"/>
    <w:lvl w:ilvl="0">
      <w:start w:val="4"/>
      <w:numFmt w:val="decimal"/>
      <w:lvlText w:val="%1."/>
      <w:lvlJc w:val="left"/>
      <w:pPr>
        <w:tabs>
          <w:tab w:val="num" w:pos="0"/>
        </w:tabs>
        <w:ind w:left="360" w:hanging="360"/>
      </w:pPr>
    </w:lvl>
    <w:lvl w:ilvl="1">
      <w:start w:val="1"/>
      <w:numFmt w:val="decimal"/>
      <w:lvlText w:val="%1.%2."/>
      <w:lvlJc w:val="left"/>
      <w:pPr>
        <w:tabs>
          <w:tab w:val="num" w:pos="0"/>
        </w:tabs>
        <w:ind w:left="792" w:hanging="432"/>
      </w:pPr>
      <w:rPr>
        <w:b/>
        <w:bCs/>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nsid w:val="08C51EDA"/>
    <w:multiLevelType w:val="multilevel"/>
    <w:tmpl w:val="1D720344"/>
    <w:lvl w:ilvl="0">
      <w:start w:val="1"/>
      <w:numFmt w:val="decimal"/>
      <w:lvlText w:val="%1"/>
      <w:lvlJc w:val="left"/>
      <w:pPr>
        <w:ind w:left="360" w:hanging="360"/>
      </w:pPr>
      <w:rPr>
        <w:rFonts w:hint="default"/>
        <w:u w:val="single"/>
      </w:rPr>
    </w:lvl>
    <w:lvl w:ilvl="1">
      <w:start w:val="7"/>
      <w:numFmt w:val="decimal"/>
      <w:lvlText w:val="%1.%2"/>
      <w:lvlJc w:val="left"/>
      <w:pPr>
        <w:ind w:left="502" w:hanging="360"/>
      </w:pPr>
      <w:rPr>
        <w:rFonts w:hint="default"/>
        <w:u w:val="none"/>
      </w:rPr>
    </w:lvl>
    <w:lvl w:ilvl="2">
      <w:start w:val="1"/>
      <w:numFmt w:val="decimal"/>
      <w:lvlText w:val="%1.%2.%3"/>
      <w:lvlJc w:val="left"/>
      <w:pPr>
        <w:ind w:left="1004" w:hanging="720"/>
      </w:pPr>
      <w:rPr>
        <w:rFonts w:hint="default"/>
        <w:b/>
        <w:u w:val="none"/>
      </w:rPr>
    </w:lvl>
    <w:lvl w:ilvl="3">
      <w:start w:val="1"/>
      <w:numFmt w:val="decimal"/>
      <w:lvlText w:val="%1.%2.%3.%4"/>
      <w:lvlJc w:val="left"/>
      <w:pPr>
        <w:ind w:left="1146" w:hanging="720"/>
      </w:pPr>
      <w:rPr>
        <w:rFonts w:hint="default"/>
        <w:u w:val="single"/>
      </w:rPr>
    </w:lvl>
    <w:lvl w:ilvl="4">
      <w:start w:val="1"/>
      <w:numFmt w:val="decimal"/>
      <w:lvlText w:val="%1.%2.%3.%4.%5"/>
      <w:lvlJc w:val="left"/>
      <w:pPr>
        <w:ind w:left="1648" w:hanging="1080"/>
      </w:pPr>
      <w:rPr>
        <w:rFonts w:hint="default"/>
        <w:u w:val="single"/>
      </w:rPr>
    </w:lvl>
    <w:lvl w:ilvl="5">
      <w:start w:val="1"/>
      <w:numFmt w:val="decimal"/>
      <w:lvlText w:val="%1.%2.%3.%4.%5.%6"/>
      <w:lvlJc w:val="left"/>
      <w:pPr>
        <w:ind w:left="1790" w:hanging="1080"/>
      </w:pPr>
      <w:rPr>
        <w:rFonts w:hint="default"/>
        <w:u w:val="single"/>
      </w:rPr>
    </w:lvl>
    <w:lvl w:ilvl="6">
      <w:start w:val="1"/>
      <w:numFmt w:val="decimal"/>
      <w:lvlText w:val="%1.%2.%3.%4.%5.%6.%7"/>
      <w:lvlJc w:val="left"/>
      <w:pPr>
        <w:ind w:left="2292" w:hanging="1440"/>
      </w:pPr>
      <w:rPr>
        <w:rFonts w:hint="default"/>
        <w:u w:val="single"/>
      </w:rPr>
    </w:lvl>
    <w:lvl w:ilvl="7">
      <w:start w:val="1"/>
      <w:numFmt w:val="decimal"/>
      <w:lvlText w:val="%1.%2.%3.%4.%5.%6.%7.%8"/>
      <w:lvlJc w:val="left"/>
      <w:pPr>
        <w:ind w:left="2434" w:hanging="1440"/>
      </w:pPr>
      <w:rPr>
        <w:rFonts w:hint="default"/>
        <w:u w:val="single"/>
      </w:rPr>
    </w:lvl>
    <w:lvl w:ilvl="8">
      <w:start w:val="1"/>
      <w:numFmt w:val="decimal"/>
      <w:lvlText w:val="%1.%2.%3.%4.%5.%6.%7.%8.%9"/>
      <w:lvlJc w:val="left"/>
      <w:pPr>
        <w:ind w:left="2936" w:hanging="1800"/>
      </w:pPr>
      <w:rPr>
        <w:rFonts w:hint="default"/>
        <w:u w:val="single"/>
      </w:rPr>
    </w:lvl>
  </w:abstractNum>
  <w:abstractNum w:abstractNumId="18">
    <w:nsid w:val="0DA9503F"/>
    <w:multiLevelType w:val="multilevel"/>
    <w:tmpl w:val="1D720344"/>
    <w:lvl w:ilvl="0">
      <w:start w:val="1"/>
      <w:numFmt w:val="decimal"/>
      <w:lvlText w:val="%1"/>
      <w:lvlJc w:val="left"/>
      <w:pPr>
        <w:ind w:left="360" w:hanging="360"/>
      </w:pPr>
      <w:rPr>
        <w:rFonts w:hint="default"/>
        <w:u w:val="single"/>
      </w:rPr>
    </w:lvl>
    <w:lvl w:ilvl="1">
      <w:start w:val="7"/>
      <w:numFmt w:val="decimal"/>
      <w:lvlText w:val="%1.%2"/>
      <w:lvlJc w:val="left"/>
      <w:pPr>
        <w:ind w:left="502" w:hanging="360"/>
      </w:pPr>
      <w:rPr>
        <w:rFonts w:hint="default"/>
        <w:u w:val="none"/>
      </w:rPr>
    </w:lvl>
    <w:lvl w:ilvl="2">
      <w:start w:val="1"/>
      <w:numFmt w:val="decimal"/>
      <w:lvlText w:val="%1.%2.%3"/>
      <w:lvlJc w:val="left"/>
      <w:pPr>
        <w:ind w:left="1004" w:hanging="720"/>
      </w:pPr>
      <w:rPr>
        <w:rFonts w:hint="default"/>
        <w:b/>
        <w:u w:val="none"/>
      </w:rPr>
    </w:lvl>
    <w:lvl w:ilvl="3">
      <w:start w:val="1"/>
      <w:numFmt w:val="decimal"/>
      <w:lvlText w:val="%1.%2.%3.%4"/>
      <w:lvlJc w:val="left"/>
      <w:pPr>
        <w:ind w:left="1146" w:hanging="720"/>
      </w:pPr>
      <w:rPr>
        <w:rFonts w:hint="default"/>
        <w:u w:val="single"/>
      </w:rPr>
    </w:lvl>
    <w:lvl w:ilvl="4">
      <w:start w:val="1"/>
      <w:numFmt w:val="decimal"/>
      <w:lvlText w:val="%1.%2.%3.%4.%5"/>
      <w:lvlJc w:val="left"/>
      <w:pPr>
        <w:ind w:left="1648" w:hanging="1080"/>
      </w:pPr>
      <w:rPr>
        <w:rFonts w:hint="default"/>
        <w:u w:val="single"/>
      </w:rPr>
    </w:lvl>
    <w:lvl w:ilvl="5">
      <w:start w:val="1"/>
      <w:numFmt w:val="decimal"/>
      <w:lvlText w:val="%1.%2.%3.%4.%5.%6"/>
      <w:lvlJc w:val="left"/>
      <w:pPr>
        <w:ind w:left="1790" w:hanging="1080"/>
      </w:pPr>
      <w:rPr>
        <w:rFonts w:hint="default"/>
        <w:u w:val="single"/>
      </w:rPr>
    </w:lvl>
    <w:lvl w:ilvl="6">
      <w:start w:val="1"/>
      <w:numFmt w:val="decimal"/>
      <w:lvlText w:val="%1.%2.%3.%4.%5.%6.%7"/>
      <w:lvlJc w:val="left"/>
      <w:pPr>
        <w:ind w:left="2292" w:hanging="1440"/>
      </w:pPr>
      <w:rPr>
        <w:rFonts w:hint="default"/>
        <w:u w:val="single"/>
      </w:rPr>
    </w:lvl>
    <w:lvl w:ilvl="7">
      <w:start w:val="1"/>
      <w:numFmt w:val="decimal"/>
      <w:lvlText w:val="%1.%2.%3.%4.%5.%6.%7.%8"/>
      <w:lvlJc w:val="left"/>
      <w:pPr>
        <w:ind w:left="2434" w:hanging="1440"/>
      </w:pPr>
      <w:rPr>
        <w:rFonts w:hint="default"/>
        <w:u w:val="single"/>
      </w:rPr>
    </w:lvl>
    <w:lvl w:ilvl="8">
      <w:start w:val="1"/>
      <w:numFmt w:val="decimal"/>
      <w:lvlText w:val="%1.%2.%3.%4.%5.%6.%7.%8.%9"/>
      <w:lvlJc w:val="left"/>
      <w:pPr>
        <w:ind w:left="2936" w:hanging="1800"/>
      </w:pPr>
      <w:rPr>
        <w:rFonts w:hint="default"/>
        <w:u w:val="single"/>
      </w:rPr>
    </w:lvl>
  </w:abstractNum>
  <w:abstractNum w:abstractNumId="19">
    <w:nsid w:val="18970F57"/>
    <w:multiLevelType w:val="multilevel"/>
    <w:tmpl w:val="5DB0AE0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nsid w:val="2DB82F16"/>
    <w:multiLevelType w:val="multilevel"/>
    <w:tmpl w:val="60B0DE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2145859"/>
    <w:multiLevelType w:val="multilevel"/>
    <w:tmpl w:val="1D720344"/>
    <w:lvl w:ilvl="0">
      <w:start w:val="1"/>
      <w:numFmt w:val="decimal"/>
      <w:lvlText w:val="%1"/>
      <w:lvlJc w:val="left"/>
      <w:pPr>
        <w:ind w:left="360" w:hanging="360"/>
      </w:pPr>
      <w:rPr>
        <w:rFonts w:hint="default"/>
        <w:u w:val="single"/>
      </w:rPr>
    </w:lvl>
    <w:lvl w:ilvl="1">
      <w:start w:val="7"/>
      <w:numFmt w:val="decimal"/>
      <w:lvlText w:val="%1.%2"/>
      <w:lvlJc w:val="left"/>
      <w:pPr>
        <w:ind w:left="502" w:hanging="360"/>
      </w:pPr>
      <w:rPr>
        <w:rFonts w:hint="default"/>
        <w:u w:val="none"/>
      </w:rPr>
    </w:lvl>
    <w:lvl w:ilvl="2">
      <w:start w:val="1"/>
      <w:numFmt w:val="decimal"/>
      <w:lvlText w:val="%1.%2.%3"/>
      <w:lvlJc w:val="left"/>
      <w:pPr>
        <w:ind w:left="1004" w:hanging="720"/>
      </w:pPr>
      <w:rPr>
        <w:rFonts w:hint="default"/>
        <w:b/>
        <w:u w:val="none"/>
      </w:rPr>
    </w:lvl>
    <w:lvl w:ilvl="3">
      <w:start w:val="1"/>
      <w:numFmt w:val="decimal"/>
      <w:lvlText w:val="%1.%2.%3.%4"/>
      <w:lvlJc w:val="left"/>
      <w:pPr>
        <w:ind w:left="1146" w:hanging="720"/>
      </w:pPr>
      <w:rPr>
        <w:rFonts w:hint="default"/>
        <w:u w:val="single"/>
      </w:rPr>
    </w:lvl>
    <w:lvl w:ilvl="4">
      <w:start w:val="1"/>
      <w:numFmt w:val="decimal"/>
      <w:lvlText w:val="%1.%2.%3.%4.%5"/>
      <w:lvlJc w:val="left"/>
      <w:pPr>
        <w:ind w:left="1648" w:hanging="1080"/>
      </w:pPr>
      <w:rPr>
        <w:rFonts w:hint="default"/>
        <w:u w:val="single"/>
      </w:rPr>
    </w:lvl>
    <w:lvl w:ilvl="5">
      <w:start w:val="1"/>
      <w:numFmt w:val="decimal"/>
      <w:lvlText w:val="%1.%2.%3.%4.%5.%6"/>
      <w:lvlJc w:val="left"/>
      <w:pPr>
        <w:ind w:left="1790" w:hanging="1080"/>
      </w:pPr>
      <w:rPr>
        <w:rFonts w:hint="default"/>
        <w:u w:val="single"/>
      </w:rPr>
    </w:lvl>
    <w:lvl w:ilvl="6">
      <w:start w:val="1"/>
      <w:numFmt w:val="decimal"/>
      <w:lvlText w:val="%1.%2.%3.%4.%5.%6.%7"/>
      <w:lvlJc w:val="left"/>
      <w:pPr>
        <w:ind w:left="2292" w:hanging="1440"/>
      </w:pPr>
      <w:rPr>
        <w:rFonts w:hint="default"/>
        <w:u w:val="single"/>
      </w:rPr>
    </w:lvl>
    <w:lvl w:ilvl="7">
      <w:start w:val="1"/>
      <w:numFmt w:val="decimal"/>
      <w:lvlText w:val="%1.%2.%3.%4.%5.%6.%7.%8"/>
      <w:lvlJc w:val="left"/>
      <w:pPr>
        <w:ind w:left="2434" w:hanging="1440"/>
      </w:pPr>
      <w:rPr>
        <w:rFonts w:hint="default"/>
        <w:u w:val="single"/>
      </w:rPr>
    </w:lvl>
    <w:lvl w:ilvl="8">
      <w:start w:val="1"/>
      <w:numFmt w:val="decimal"/>
      <w:lvlText w:val="%1.%2.%3.%4.%5.%6.%7.%8.%9"/>
      <w:lvlJc w:val="left"/>
      <w:pPr>
        <w:ind w:left="2936" w:hanging="1800"/>
      </w:pPr>
      <w:rPr>
        <w:rFonts w:hint="default"/>
        <w:u w:val="single"/>
      </w:rPr>
    </w:lvl>
  </w:abstractNum>
  <w:abstractNum w:abstractNumId="22">
    <w:nsid w:val="345E3183"/>
    <w:multiLevelType w:val="multilevel"/>
    <w:tmpl w:val="60B0DE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5477956"/>
    <w:multiLevelType w:val="multilevel"/>
    <w:tmpl w:val="1D720344"/>
    <w:lvl w:ilvl="0">
      <w:start w:val="1"/>
      <w:numFmt w:val="decimal"/>
      <w:lvlText w:val="%1"/>
      <w:lvlJc w:val="left"/>
      <w:pPr>
        <w:ind w:left="360" w:hanging="360"/>
      </w:pPr>
      <w:rPr>
        <w:rFonts w:hint="default"/>
        <w:u w:val="single"/>
      </w:rPr>
    </w:lvl>
    <w:lvl w:ilvl="1">
      <w:start w:val="7"/>
      <w:numFmt w:val="decimal"/>
      <w:lvlText w:val="%1.%2"/>
      <w:lvlJc w:val="left"/>
      <w:pPr>
        <w:ind w:left="502" w:hanging="360"/>
      </w:pPr>
      <w:rPr>
        <w:rFonts w:hint="default"/>
        <w:u w:val="none"/>
      </w:rPr>
    </w:lvl>
    <w:lvl w:ilvl="2">
      <w:start w:val="1"/>
      <w:numFmt w:val="decimal"/>
      <w:lvlText w:val="%1.%2.%3"/>
      <w:lvlJc w:val="left"/>
      <w:pPr>
        <w:ind w:left="1004" w:hanging="720"/>
      </w:pPr>
      <w:rPr>
        <w:rFonts w:hint="default"/>
        <w:b/>
        <w:u w:val="none"/>
      </w:rPr>
    </w:lvl>
    <w:lvl w:ilvl="3">
      <w:start w:val="1"/>
      <w:numFmt w:val="decimal"/>
      <w:lvlText w:val="%1.%2.%3.%4"/>
      <w:lvlJc w:val="left"/>
      <w:pPr>
        <w:ind w:left="1146" w:hanging="720"/>
      </w:pPr>
      <w:rPr>
        <w:rFonts w:hint="default"/>
        <w:u w:val="single"/>
      </w:rPr>
    </w:lvl>
    <w:lvl w:ilvl="4">
      <w:start w:val="1"/>
      <w:numFmt w:val="decimal"/>
      <w:lvlText w:val="%1.%2.%3.%4.%5"/>
      <w:lvlJc w:val="left"/>
      <w:pPr>
        <w:ind w:left="1648" w:hanging="1080"/>
      </w:pPr>
      <w:rPr>
        <w:rFonts w:hint="default"/>
        <w:u w:val="single"/>
      </w:rPr>
    </w:lvl>
    <w:lvl w:ilvl="5">
      <w:start w:val="1"/>
      <w:numFmt w:val="decimal"/>
      <w:lvlText w:val="%1.%2.%3.%4.%5.%6"/>
      <w:lvlJc w:val="left"/>
      <w:pPr>
        <w:ind w:left="1790" w:hanging="1080"/>
      </w:pPr>
      <w:rPr>
        <w:rFonts w:hint="default"/>
        <w:u w:val="single"/>
      </w:rPr>
    </w:lvl>
    <w:lvl w:ilvl="6">
      <w:start w:val="1"/>
      <w:numFmt w:val="decimal"/>
      <w:lvlText w:val="%1.%2.%3.%4.%5.%6.%7"/>
      <w:lvlJc w:val="left"/>
      <w:pPr>
        <w:ind w:left="2292" w:hanging="1440"/>
      </w:pPr>
      <w:rPr>
        <w:rFonts w:hint="default"/>
        <w:u w:val="single"/>
      </w:rPr>
    </w:lvl>
    <w:lvl w:ilvl="7">
      <w:start w:val="1"/>
      <w:numFmt w:val="decimal"/>
      <w:lvlText w:val="%1.%2.%3.%4.%5.%6.%7.%8"/>
      <w:lvlJc w:val="left"/>
      <w:pPr>
        <w:ind w:left="2434" w:hanging="1440"/>
      </w:pPr>
      <w:rPr>
        <w:rFonts w:hint="default"/>
        <w:u w:val="single"/>
      </w:rPr>
    </w:lvl>
    <w:lvl w:ilvl="8">
      <w:start w:val="1"/>
      <w:numFmt w:val="decimal"/>
      <w:lvlText w:val="%1.%2.%3.%4.%5.%6.%7.%8.%9"/>
      <w:lvlJc w:val="left"/>
      <w:pPr>
        <w:ind w:left="2936" w:hanging="1800"/>
      </w:pPr>
      <w:rPr>
        <w:rFonts w:hint="default"/>
        <w:u w:val="single"/>
      </w:rPr>
    </w:lvl>
  </w:abstractNum>
  <w:abstractNum w:abstractNumId="24">
    <w:nsid w:val="45591B7E"/>
    <w:multiLevelType w:val="multilevel"/>
    <w:tmpl w:val="9F7A99AE"/>
    <w:lvl w:ilvl="0">
      <w:start w:val="7"/>
      <w:numFmt w:val="decimal"/>
      <w:lvlText w:val="%1."/>
      <w:lvlJc w:val="left"/>
      <w:pPr>
        <w:tabs>
          <w:tab w:val="num" w:pos="0"/>
        </w:tabs>
        <w:ind w:left="360" w:hanging="360"/>
      </w:pPr>
      <w:rPr>
        <w:rFonts w:hint="default"/>
        <w:b/>
      </w:rPr>
    </w:lvl>
    <w:lvl w:ilvl="1">
      <w:start w:val="10"/>
      <w:numFmt w:val="decimal"/>
      <w:lvlText w:val="%1.%2."/>
      <w:lvlJc w:val="left"/>
      <w:pPr>
        <w:tabs>
          <w:tab w:val="num" w:pos="0"/>
        </w:tabs>
        <w:ind w:left="792" w:hanging="432"/>
      </w:pPr>
      <w:rPr>
        <w:rFonts w:hint="default"/>
        <w:b/>
        <w:bCs/>
      </w:rPr>
    </w:lvl>
    <w:lvl w:ilvl="2">
      <w:start w:val="1"/>
      <w:numFmt w:val="decimal"/>
      <w:lvlText w:val="%1.%2.%3."/>
      <w:lvlJc w:val="left"/>
      <w:pPr>
        <w:tabs>
          <w:tab w:val="num" w:pos="360"/>
        </w:tabs>
        <w:ind w:left="1224" w:hanging="864"/>
      </w:pPr>
      <w:rPr>
        <w:rFonts w:hint="default"/>
        <w:b/>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48C2795E"/>
    <w:multiLevelType w:val="multilevel"/>
    <w:tmpl w:val="54408B24"/>
    <w:lvl w:ilvl="0">
      <w:start w:val="1"/>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6">
    <w:nsid w:val="540D3951"/>
    <w:multiLevelType w:val="hybridMultilevel"/>
    <w:tmpl w:val="1AFEC71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nsid w:val="583C3F82"/>
    <w:multiLevelType w:val="multilevel"/>
    <w:tmpl w:val="263659FE"/>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6B590E52"/>
    <w:multiLevelType w:val="multilevel"/>
    <w:tmpl w:val="60B0DE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29F085A"/>
    <w:multiLevelType w:val="multilevel"/>
    <w:tmpl w:val="1D720344"/>
    <w:lvl w:ilvl="0">
      <w:start w:val="1"/>
      <w:numFmt w:val="decimal"/>
      <w:lvlText w:val="%1"/>
      <w:lvlJc w:val="left"/>
      <w:pPr>
        <w:ind w:left="360" w:hanging="360"/>
      </w:pPr>
      <w:rPr>
        <w:rFonts w:hint="default"/>
        <w:u w:val="single"/>
      </w:rPr>
    </w:lvl>
    <w:lvl w:ilvl="1">
      <w:start w:val="7"/>
      <w:numFmt w:val="decimal"/>
      <w:lvlText w:val="%1.%2"/>
      <w:lvlJc w:val="left"/>
      <w:pPr>
        <w:ind w:left="502" w:hanging="360"/>
      </w:pPr>
      <w:rPr>
        <w:rFonts w:hint="default"/>
        <w:u w:val="none"/>
      </w:rPr>
    </w:lvl>
    <w:lvl w:ilvl="2">
      <w:start w:val="1"/>
      <w:numFmt w:val="decimal"/>
      <w:lvlText w:val="%1.%2.%3"/>
      <w:lvlJc w:val="left"/>
      <w:pPr>
        <w:ind w:left="1004" w:hanging="720"/>
      </w:pPr>
      <w:rPr>
        <w:rFonts w:hint="default"/>
        <w:b/>
        <w:u w:val="none"/>
      </w:rPr>
    </w:lvl>
    <w:lvl w:ilvl="3">
      <w:start w:val="1"/>
      <w:numFmt w:val="decimal"/>
      <w:lvlText w:val="%1.%2.%3.%4"/>
      <w:lvlJc w:val="left"/>
      <w:pPr>
        <w:ind w:left="1146" w:hanging="720"/>
      </w:pPr>
      <w:rPr>
        <w:rFonts w:hint="default"/>
        <w:u w:val="single"/>
      </w:rPr>
    </w:lvl>
    <w:lvl w:ilvl="4">
      <w:start w:val="1"/>
      <w:numFmt w:val="decimal"/>
      <w:lvlText w:val="%1.%2.%3.%4.%5"/>
      <w:lvlJc w:val="left"/>
      <w:pPr>
        <w:ind w:left="1648" w:hanging="1080"/>
      </w:pPr>
      <w:rPr>
        <w:rFonts w:hint="default"/>
        <w:u w:val="single"/>
      </w:rPr>
    </w:lvl>
    <w:lvl w:ilvl="5">
      <w:start w:val="1"/>
      <w:numFmt w:val="decimal"/>
      <w:lvlText w:val="%1.%2.%3.%4.%5.%6"/>
      <w:lvlJc w:val="left"/>
      <w:pPr>
        <w:ind w:left="1790" w:hanging="1080"/>
      </w:pPr>
      <w:rPr>
        <w:rFonts w:hint="default"/>
        <w:u w:val="single"/>
      </w:rPr>
    </w:lvl>
    <w:lvl w:ilvl="6">
      <w:start w:val="1"/>
      <w:numFmt w:val="decimal"/>
      <w:lvlText w:val="%1.%2.%3.%4.%5.%6.%7"/>
      <w:lvlJc w:val="left"/>
      <w:pPr>
        <w:ind w:left="2292" w:hanging="1440"/>
      </w:pPr>
      <w:rPr>
        <w:rFonts w:hint="default"/>
        <w:u w:val="single"/>
      </w:rPr>
    </w:lvl>
    <w:lvl w:ilvl="7">
      <w:start w:val="1"/>
      <w:numFmt w:val="decimal"/>
      <w:lvlText w:val="%1.%2.%3.%4.%5.%6.%7.%8"/>
      <w:lvlJc w:val="left"/>
      <w:pPr>
        <w:ind w:left="2434" w:hanging="1440"/>
      </w:pPr>
      <w:rPr>
        <w:rFonts w:hint="default"/>
        <w:u w:val="single"/>
      </w:rPr>
    </w:lvl>
    <w:lvl w:ilvl="8">
      <w:start w:val="1"/>
      <w:numFmt w:val="decimal"/>
      <w:lvlText w:val="%1.%2.%3.%4.%5.%6.%7.%8.%9"/>
      <w:lvlJc w:val="left"/>
      <w:pPr>
        <w:ind w:left="2936" w:hanging="1800"/>
      </w:pPr>
      <w:rPr>
        <w:rFonts w:hint="default"/>
        <w:u w:val="single"/>
      </w:rPr>
    </w:lvl>
  </w:abstractNum>
  <w:num w:numId="1">
    <w:abstractNumId w:val="4"/>
  </w:num>
  <w:num w:numId="2">
    <w:abstractNumId w:val="11"/>
  </w:num>
  <w:num w:numId="3">
    <w:abstractNumId w:val="12"/>
  </w:num>
  <w:num w:numId="4">
    <w:abstractNumId w:val="24"/>
  </w:num>
  <w:num w:numId="5">
    <w:abstractNumId w:val="21"/>
  </w:num>
  <w:num w:numId="6">
    <w:abstractNumId w:val="19"/>
  </w:num>
  <w:num w:numId="7">
    <w:abstractNumId w:val="22"/>
  </w:num>
  <w:num w:numId="8">
    <w:abstractNumId w:val="25"/>
  </w:num>
  <w:num w:numId="9">
    <w:abstractNumId w:val="26"/>
  </w:num>
  <w:num w:numId="10">
    <w:abstractNumId w:val="28"/>
  </w:num>
  <w:num w:numId="11">
    <w:abstractNumId w:val="20"/>
  </w:num>
  <w:num w:numId="12">
    <w:abstractNumId w:val="27"/>
  </w:num>
  <w:num w:numId="13">
    <w:abstractNumId w:val="18"/>
  </w:num>
  <w:num w:numId="14">
    <w:abstractNumId w:val="17"/>
  </w:num>
  <w:num w:numId="15">
    <w:abstractNumId w:val="23"/>
  </w:num>
  <w:num w:numId="16">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452"/>
    <w:rsid w:val="00000CB2"/>
    <w:rsid w:val="00000D86"/>
    <w:rsid w:val="000039E5"/>
    <w:rsid w:val="00004ED4"/>
    <w:rsid w:val="00007182"/>
    <w:rsid w:val="00010EE0"/>
    <w:rsid w:val="00011793"/>
    <w:rsid w:val="00016D5F"/>
    <w:rsid w:val="00024DBD"/>
    <w:rsid w:val="00025EC5"/>
    <w:rsid w:val="0002635B"/>
    <w:rsid w:val="000263BB"/>
    <w:rsid w:val="00027D81"/>
    <w:rsid w:val="00030917"/>
    <w:rsid w:val="00031123"/>
    <w:rsid w:val="00031C32"/>
    <w:rsid w:val="00031E00"/>
    <w:rsid w:val="000320AB"/>
    <w:rsid w:val="000328E7"/>
    <w:rsid w:val="00035C36"/>
    <w:rsid w:val="00041045"/>
    <w:rsid w:val="00041D52"/>
    <w:rsid w:val="00045ED0"/>
    <w:rsid w:val="0004633F"/>
    <w:rsid w:val="00046522"/>
    <w:rsid w:val="00050317"/>
    <w:rsid w:val="000512E0"/>
    <w:rsid w:val="00057557"/>
    <w:rsid w:val="00060D89"/>
    <w:rsid w:val="00063310"/>
    <w:rsid w:val="00063CEF"/>
    <w:rsid w:val="000654DA"/>
    <w:rsid w:val="00070780"/>
    <w:rsid w:val="000715AD"/>
    <w:rsid w:val="00071AFC"/>
    <w:rsid w:val="00073CC7"/>
    <w:rsid w:val="00077057"/>
    <w:rsid w:val="00083351"/>
    <w:rsid w:val="00087631"/>
    <w:rsid w:val="00090DAE"/>
    <w:rsid w:val="000930A7"/>
    <w:rsid w:val="00094780"/>
    <w:rsid w:val="000949E8"/>
    <w:rsid w:val="00096302"/>
    <w:rsid w:val="0009779E"/>
    <w:rsid w:val="000A11B7"/>
    <w:rsid w:val="000A2352"/>
    <w:rsid w:val="000A4264"/>
    <w:rsid w:val="000A43B7"/>
    <w:rsid w:val="000A4E95"/>
    <w:rsid w:val="000A5993"/>
    <w:rsid w:val="000A60D3"/>
    <w:rsid w:val="000A7218"/>
    <w:rsid w:val="000B01B2"/>
    <w:rsid w:val="000B0AE2"/>
    <w:rsid w:val="000B1234"/>
    <w:rsid w:val="000B1F4D"/>
    <w:rsid w:val="000B3056"/>
    <w:rsid w:val="000B403A"/>
    <w:rsid w:val="000B5C76"/>
    <w:rsid w:val="000B6E37"/>
    <w:rsid w:val="000C3C87"/>
    <w:rsid w:val="000C5D2D"/>
    <w:rsid w:val="000C5FF9"/>
    <w:rsid w:val="000C7479"/>
    <w:rsid w:val="000D1950"/>
    <w:rsid w:val="000D1A48"/>
    <w:rsid w:val="000D282D"/>
    <w:rsid w:val="000D383F"/>
    <w:rsid w:val="000D5DB4"/>
    <w:rsid w:val="000D7106"/>
    <w:rsid w:val="000E1925"/>
    <w:rsid w:val="000E40CC"/>
    <w:rsid w:val="000E472C"/>
    <w:rsid w:val="000E7C2F"/>
    <w:rsid w:val="000F279D"/>
    <w:rsid w:val="000F2B02"/>
    <w:rsid w:val="000F2FA4"/>
    <w:rsid w:val="0010074A"/>
    <w:rsid w:val="00100BFB"/>
    <w:rsid w:val="00102E61"/>
    <w:rsid w:val="00104424"/>
    <w:rsid w:val="001053FF"/>
    <w:rsid w:val="00106BAA"/>
    <w:rsid w:val="00106BB5"/>
    <w:rsid w:val="00106D6D"/>
    <w:rsid w:val="0011287E"/>
    <w:rsid w:val="00112B1C"/>
    <w:rsid w:val="00113B6A"/>
    <w:rsid w:val="001167E4"/>
    <w:rsid w:val="00117BD7"/>
    <w:rsid w:val="0012037D"/>
    <w:rsid w:val="0012196F"/>
    <w:rsid w:val="00122297"/>
    <w:rsid w:val="00123152"/>
    <w:rsid w:val="001252DC"/>
    <w:rsid w:val="001300E8"/>
    <w:rsid w:val="001301C2"/>
    <w:rsid w:val="00136F0F"/>
    <w:rsid w:val="001437AD"/>
    <w:rsid w:val="00143974"/>
    <w:rsid w:val="00150002"/>
    <w:rsid w:val="00152F32"/>
    <w:rsid w:val="001550DE"/>
    <w:rsid w:val="001559F9"/>
    <w:rsid w:val="00160989"/>
    <w:rsid w:val="00161961"/>
    <w:rsid w:val="00161FEC"/>
    <w:rsid w:val="00162714"/>
    <w:rsid w:val="00170D67"/>
    <w:rsid w:val="001732F5"/>
    <w:rsid w:val="00174FAE"/>
    <w:rsid w:val="001752D0"/>
    <w:rsid w:val="001767F9"/>
    <w:rsid w:val="00176B01"/>
    <w:rsid w:val="00183C43"/>
    <w:rsid w:val="00192573"/>
    <w:rsid w:val="00192D49"/>
    <w:rsid w:val="001A1741"/>
    <w:rsid w:val="001A1A8E"/>
    <w:rsid w:val="001A275B"/>
    <w:rsid w:val="001A3837"/>
    <w:rsid w:val="001A55EE"/>
    <w:rsid w:val="001A5A77"/>
    <w:rsid w:val="001A5F82"/>
    <w:rsid w:val="001A7161"/>
    <w:rsid w:val="001B2630"/>
    <w:rsid w:val="001B37EF"/>
    <w:rsid w:val="001B63D4"/>
    <w:rsid w:val="001C1ABD"/>
    <w:rsid w:val="001C1B2B"/>
    <w:rsid w:val="001C418B"/>
    <w:rsid w:val="001C6017"/>
    <w:rsid w:val="001C73EE"/>
    <w:rsid w:val="001D04C4"/>
    <w:rsid w:val="001D27DD"/>
    <w:rsid w:val="001D3CDD"/>
    <w:rsid w:val="001D65A5"/>
    <w:rsid w:val="001D66DE"/>
    <w:rsid w:val="001E7ADD"/>
    <w:rsid w:val="001F1B3D"/>
    <w:rsid w:val="001F21F3"/>
    <w:rsid w:val="001F2F85"/>
    <w:rsid w:val="001F3319"/>
    <w:rsid w:val="001F3D7A"/>
    <w:rsid w:val="001F636A"/>
    <w:rsid w:val="002008AC"/>
    <w:rsid w:val="002019EB"/>
    <w:rsid w:val="00204455"/>
    <w:rsid w:val="00205EFE"/>
    <w:rsid w:val="002074DE"/>
    <w:rsid w:val="0020780A"/>
    <w:rsid w:val="0021091A"/>
    <w:rsid w:val="00211DCA"/>
    <w:rsid w:val="0021329A"/>
    <w:rsid w:val="002134C7"/>
    <w:rsid w:val="00216F09"/>
    <w:rsid w:val="002218A8"/>
    <w:rsid w:val="00221D76"/>
    <w:rsid w:val="002247F1"/>
    <w:rsid w:val="0022664A"/>
    <w:rsid w:val="00233704"/>
    <w:rsid w:val="00235371"/>
    <w:rsid w:val="00235EC3"/>
    <w:rsid w:val="00236777"/>
    <w:rsid w:val="00237BA7"/>
    <w:rsid w:val="00241421"/>
    <w:rsid w:val="00243EE2"/>
    <w:rsid w:val="00246C64"/>
    <w:rsid w:val="0025143A"/>
    <w:rsid w:val="00261D55"/>
    <w:rsid w:val="00264277"/>
    <w:rsid w:val="0026668F"/>
    <w:rsid w:val="00270E1F"/>
    <w:rsid w:val="00271583"/>
    <w:rsid w:val="00276BF3"/>
    <w:rsid w:val="00280C93"/>
    <w:rsid w:val="00283983"/>
    <w:rsid w:val="00284BA3"/>
    <w:rsid w:val="00285A98"/>
    <w:rsid w:val="00292939"/>
    <w:rsid w:val="002930FB"/>
    <w:rsid w:val="00293195"/>
    <w:rsid w:val="00296740"/>
    <w:rsid w:val="002A028C"/>
    <w:rsid w:val="002A03D9"/>
    <w:rsid w:val="002A3B2A"/>
    <w:rsid w:val="002A4882"/>
    <w:rsid w:val="002A4899"/>
    <w:rsid w:val="002B0628"/>
    <w:rsid w:val="002B0BA3"/>
    <w:rsid w:val="002B0BD8"/>
    <w:rsid w:val="002B2507"/>
    <w:rsid w:val="002B4DF4"/>
    <w:rsid w:val="002C18F5"/>
    <w:rsid w:val="002C29E6"/>
    <w:rsid w:val="002C3668"/>
    <w:rsid w:val="002C4327"/>
    <w:rsid w:val="002D429F"/>
    <w:rsid w:val="002D45AF"/>
    <w:rsid w:val="002D66C4"/>
    <w:rsid w:val="002D68DE"/>
    <w:rsid w:val="002E2572"/>
    <w:rsid w:val="002E2CAB"/>
    <w:rsid w:val="002E34C0"/>
    <w:rsid w:val="002E5196"/>
    <w:rsid w:val="002F1030"/>
    <w:rsid w:val="002F20CC"/>
    <w:rsid w:val="002F4AB7"/>
    <w:rsid w:val="002F5FCB"/>
    <w:rsid w:val="002F6848"/>
    <w:rsid w:val="002F749D"/>
    <w:rsid w:val="002F797E"/>
    <w:rsid w:val="002F7FE3"/>
    <w:rsid w:val="00303867"/>
    <w:rsid w:val="0030409C"/>
    <w:rsid w:val="003049AD"/>
    <w:rsid w:val="00305690"/>
    <w:rsid w:val="003071E0"/>
    <w:rsid w:val="0031026E"/>
    <w:rsid w:val="00312978"/>
    <w:rsid w:val="0031364A"/>
    <w:rsid w:val="003142EA"/>
    <w:rsid w:val="003208C4"/>
    <w:rsid w:val="0032235C"/>
    <w:rsid w:val="003225C5"/>
    <w:rsid w:val="00323E7D"/>
    <w:rsid w:val="00324E63"/>
    <w:rsid w:val="00326CC4"/>
    <w:rsid w:val="003276B9"/>
    <w:rsid w:val="00337183"/>
    <w:rsid w:val="00340769"/>
    <w:rsid w:val="00342BD4"/>
    <w:rsid w:val="00342D45"/>
    <w:rsid w:val="003542FD"/>
    <w:rsid w:val="0035617A"/>
    <w:rsid w:val="00356E1B"/>
    <w:rsid w:val="0035713B"/>
    <w:rsid w:val="0035746A"/>
    <w:rsid w:val="00357A23"/>
    <w:rsid w:val="003625E7"/>
    <w:rsid w:val="00362E64"/>
    <w:rsid w:val="00365665"/>
    <w:rsid w:val="00365C86"/>
    <w:rsid w:val="00371572"/>
    <w:rsid w:val="003733EC"/>
    <w:rsid w:val="003737CA"/>
    <w:rsid w:val="00373841"/>
    <w:rsid w:val="0038049D"/>
    <w:rsid w:val="00381A0C"/>
    <w:rsid w:val="00385B2F"/>
    <w:rsid w:val="003866F7"/>
    <w:rsid w:val="00387DBD"/>
    <w:rsid w:val="00390EE4"/>
    <w:rsid w:val="00392705"/>
    <w:rsid w:val="00392B88"/>
    <w:rsid w:val="00396982"/>
    <w:rsid w:val="00396BC6"/>
    <w:rsid w:val="003A2094"/>
    <w:rsid w:val="003A2914"/>
    <w:rsid w:val="003A46AB"/>
    <w:rsid w:val="003A5C58"/>
    <w:rsid w:val="003B25AA"/>
    <w:rsid w:val="003B6297"/>
    <w:rsid w:val="003C31F2"/>
    <w:rsid w:val="003C366B"/>
    <w:rsid w:val="003C4432"/>
    <w:rsid w:val="003C7DF5"/>
    <w:rsid w:val="003D00F9"/>
    <w:rsid w:val="003D0CB3"/>
    <w:rsid w:val="003D530D"/>
    <w:rsid w:val="003E00F2"/>
    <w:rsid w:val="003E024B"/>
    <w:rsid w:val="003E3836"/>
    <w:rsid w:val="003E3975"/>
    <w:rsid w:val="003E4A9F"/>
    <w:rsid w:val="003E71B0"/>
    <w:rsid w:val="003E771D"/>
    <w:rsid w:val="003E772F"/>
    <w:rsid w:val="003F0522"/>
    <w:rsid w:val="003F10A8"/>
    <w:rsid w:val="003F4A32"/>
    <w:rsid w:val="003F581C"/>
    <w:rsid w:val="003F61B4"/>
    <w:rsid w:val="00401106"/>
    <w:rsid w:val="0040162B"/>
    <w:rsid w:val="0040330C"/>
    <w:rsid w:val="00403E62"/>
    <w:rsid w:val="00404CD1"/>
    <w:rsid w:val="00410AFA"/>
    <w:rsid w:val="0041358B"/>
    <w:rsid w:val="00414ABA"/>
    <w:rsid w:val="004231B0"/>
    <w:rsid w:val="00424B03"/>
    <w:rsid w:val="00425E2F"/>
    <w:rsid w:val="00427615"/>
    <w:rsid w:val="00432ABA"/>
    <w:rsid w:val="004361AF"/>
    <w:rsid w:val="00436CD7"/>
    <w:rsid w:val="00442157"/>
    <w:rsid w:val="00445545"/>
    <w:rsid w:val="004630CC"/>
    <w:rsid w:val="00465A25"/>
    <w:rsid w:val="004706B3"/>
    <w:rsid w:val="00470C15"/>
    <w:rsid w:val="00471091"/>
    <w:rsid w:val="0047124D"/>
    <w:rsid w:val="00474E3B"/>
    <w:rsid w:val="00476E1F"/>
    <w:rsid w:val="00480696"/>
    <w:rsid w:val="004831CB"/>
    <w:rsid w:val="00484391"/>
    <w:rsid w:val="004851F9"/>
    <w:rsid w:val="00490F4D"/>
    <w:rsid w:val="00493FA4"/>
    <w:rsid w:val="004945BA"/>
    <w:rsid w:val="00496955"/>
    <w:rsid w:val="004A145E"/>
    <w:rsid w:val="004A40EC"/>
    <w:rsid w:val="004A6018"/>
    <w:rsid w:val="004B594C"/>
    <w:rsid w:val="004C1D4B"/>
    <w:rsid w:val="004C21CA"/>
    <w:rsid w:val="004C2FBD"/>
    <w:rsid w:val="004C3C9E"/>
    <w:rsid w:val="004C5860"/>
    <w:rsid w:val="004C6AF5"/>
    <w:rsid w:val="004C7625"/>
    <w:rsid w:val="004D0EFC"/>
    <w:rsid w:val="004D1A6E"/>
    <w:rsid w:val="004D218A"/>
    <w:rsid w:val="004D352F"/>
    <w:rsid w:val="004D5A4A"/>
    <w:rsid w:val="004D61ED"/>
    <w:rsid w:val="004D6B57"/>
    <w:rsid w:val="004E31A7"/>
    <w:rsid w:val="004E7E70"/>
    <w:rsid w:val="004E7F78"/>
    <w:rsid w:val="004F2603"/>
    <w:rsid w:val="004F3AF4"/>
    <w:rsid w:val="004F56DE"/>
    <w:rsid w:val="00500B9A"/>
    <w:rsid w:val="005021FC"/>
    <w:rsid w:val="005037E8"/>
    <w:rsid w:val="00503ABB"/>
    <w:rsid w:val="00510924"/>
    <w:rsid w:val="00523038"/>
    <w:rsid w:val="005234FE"/>
    <w:rsid w:val="005236B5"/>
    <w:rsid w:val="005239D2"/>
    <w:rsid w:val="005318E7"/>
    <w:rsid w:val="005321BC"/>
    <w:rsid w:val="00532A5E"/>
    <w:rsid w:val="005347C5"/>
    <w:rsid w:val="005366A4"/>
    <w:rsid w:val="00537314"/>
    <w:rsid w:val="005418E7"/>
    <w:rsid w:val="00542E33"/>
    <w:rsid w:val="00543FF1"/>
    <w:rsid w:val="00550B73"/>
    <w:rsid w:val="00553534"/>
    <w:rsid w:val="00554E1B"/>
    <w:rsid w:val="00555730"/>
    <w:rsid w:val="00555913"/>
    <w:rsid w:val="005633C2"/>
    <w:rsid w:val="00565EC2"/>
    <w:rsid w:val="00571A24"/>
    <w:rsid w:val="00574362"/>
    <w:rsid w:val="00574B7B"/>
    <w:rsid w:val="00574C5A"/>
    <w:rsid w:val="00577FF1"/>
    <w:rsid w:val="005807B8"/>
    <w:rsid w:val="005809D1"/>
    <w:rsid w:val="00582CCA"/>
    <w:rsid w:val="00591FF1"/>
    <w:rsid w:val="005A2A92"/>
    <w:rsid w:val="005A6400"/>
    <w:rsid w:val="005A6B80"/>
    <w:rsid w:val="005A798D"/>
    <w:rsid w:val="005B2C86"/>
    <w:rsid w:val="005B353C"/>
    <w:rsid w:val="005B435D"/>
    <w:rsid w:val="005B4E3A"/>
    <w:rsid w:val="005B5611"/>
    <w:rsid w:val="005B6090"/>
    <w:rsid w:val="005B7C49"/>
    <w:rsid w:val="005C0099"/>
    <w:rsid w:val="005C412C"/>
    <w:rsid w:val="005C467B"/>
    <w:rsid w:val="005D1A56"/>
    <w:rsid w:val="005D2CA3"/>
    <w:rsid w:val="005D3B9A"/>
    <w:rsid w:val="005D4CA0"/>
    <w:rsid w:val="005E1B4F"/>
    <w:rsid w:val="005E3539"/>
    <w:rsid w:val="005E5097"/>
    <w:rsid w:val="005F1EFA"/>
    <w:rsid w:val="005F3DFC"/>
    <w:rsid w:val="005F4365"/>
    <w:rsid w:val="005F6A64"/>
    <w:rsid w:val="005F7279"/>
    <w:rsid w:val="00611758"/>
    <w:rsid w:val="00613BBF"/>
    <w:rsid w:val="006155EB"/>
    <w:rsid w:val="00616870"/>
    <w:rsid w:val="00622565"/>
    <w:rsid w:val="00624E26"/>
    <w:rsid w:val="00625041"/>
    <w:rsid w:val="006356A3"/>
    <w:rsid w:val="0064046D"/>
    <w:rsid w:val="00641DFD"/>
    <w:rsid w:val="00642440"/>
    <w:rsid w:val="006428E1"/>
    <w:rsid w:val="00642F01"/>
    <w:rsid w:val="0064474B"/>
    <w:rsid w:val="00645ABD"/>
    <w:rsid w:val="00647093"/>
    <w:rsid w:val="006471E3"/>
    <w:rsid w:val="00650768"/>
    <w:rsid w:val="00650FF7"/>
    <w:rsid w:val="00651053"/>
    <w:rsid w:val="006514EB"/>
    <w:rsid w:val="00652F43"/>
    <w:rsid w:val="00652F94"/>
    <w:rsid w:val="00654896"/>
    <w:rsid w:val="0066072A"/>
    <w:rsid w:val="00666355"/>
    <w:rsid w:val="00670D83"/>
    <w:rsid w:val="0067195A"/>
    <w:rsid w:val="00673BD5"/>
    <w:rsid w:val="0067423D"/>
    <w:rsid w:val="0067725A"/>
    <w:rsid w:val="00682F90"/>
    <w:rsid w:val="0068336E"/>
    <w:rsid w:val="00683502"/>
    <w:rsid w:val="00683AE7"/>
    <w:rsid w:val="00684478"/>
    <w:rsid w:val="006905D8"/>
    <w:rsid w:val="006911CC"/>
    <w:rsid w:val="00691458"/>
    <w:rsid w:val="00694399"/>
    <w:rsid w:val="006946E7"/>
    <w:rsid w:val="006977C3"/>
    <w:rsid w:val="00697EFA"/>
    <w:rsid w:val="006A2D7E"/>
    <w:rsid w:val="006B0215"/>
    <w:rsid w:val="006B28DE"/>
    <w:rsid w:val="006B3586"/>
    <w:rsid w:val="006B3B84"/>
    <w:rsid w:val="006B576B"/>
    <w:rsid w:val="006B5F20"/>
    <w:rsid w:val="006B6048"/>
    <w:rsid w:val="006B7764"/>
    <w:rsid w:val="006B7E3C"/>
    <w:rsid w:val="006C0348"/>
    <w:rsid w:val="006C2135"/>
    <w:rsid w:val="006C2E09"/>
    <w:rsid w:val="006C46C0"/>
    <w:rsid w:val="006C4FD3"/>
    <w:rsid w:val="006C5CE5"/>
    <w:rsid w:val="006C7EC7"/>
    <w:rsid w:val="006D0CF9"/>
    <w:rsid w:val="006D390A"/>
    <w:rsid w:val="006D4230"/>
    <w:rsid w:val="006D75C6"/>
    <w:rsid w:val="006E1F9B"/>
    <w:rsid w:val="006E28F7"/>
    <w:rsid w:val="006E334B"/>
    <w:rsid w:val="006E3D6E"/>
    <w:rsid w:val="006E43EF"/>
    <w:rsid w:val="006E4D75"/>
    <w:rsid w:val="006E5DE6"/>
    <w:rsid w:val="006E698A"/>
    <w:rsid w:val="006E7C60"/>
    <w:rsid w:val="006F1FA4"/>
    <w:rsid w:val="006F50FF"/>
    <w:rsid w:val="006F533D"/>
    <w:rsid w:val="00700877"/>
    <w:rsid w:val="007008D2"/>
    <w:rsid w:val="00702B47"/>
    <w:rsid w:val="007055FE"/>
    <w:rsid w:val="00712D5D"/>
    <w:rsid w:val="00713C20"/>
    <w:rsid w:val="00714470"/>
    <w:rsid w:val="0071457C"/>
    <w:rsid w:val="007178AF"/>
    <w:rsid w:val="00717E6C"/>
    <w:rsid w:val="00717F17"/>
    <w:rsid w:val="007311D7"/>
    <w:rsid w:val="00735ECA"/>
    <w:rsid w:val="00743DD0"/>
    <w:rsid w:val="00745186"/>
    <w:rsid w:val="0074527F"/>
    <w:rsid w:val="00745645"/>
    <w:rsid w:val="007458CA"/>
    <w:rsid w:val="00745CA1"/>
    <w:rsid w:val="00747304"/>
    <w:rsid w:val="0075127D"/>
    <w:rsid w:val="00754422"/>
    <w:rsid w:val="0075479D"/>
    <w:rsid w:val="0076102D"/>
    <w:rsid w:val="007618BB"/>
    <w:rsid w:val="00767828"/>
    <w:rsid w:val="00770391"/>
    <w:rsid w:val="00770E02"/>
    <w:rsid w:val="007766C5"/>
    <w:rsid w:val="00780649"/>
    <w:rsid w:val="0078181B"/>
    <w:rsid w:val="007844E6"/>
    <w:rsid w:val="00784D40"/>
    <w:rsid w:val="0078522E"/>
    <w:rsid w:val="007878BD"/>
    <w:rsid w:val="0078798D"/>
    <w:rsid w:val="007939E0"/>
    <w:rsid w:val="00794D71"/>
    <w:rsid w:val="0079618B"/>
    <w:rsid w:val="007978AE"/>
    <w:rsid w:val="007A7298"/>
    <w:rsid w:val="007B0B90"/>
    <w:rsid w:val="007B23DE"/>
    <w:rsid w:val="007B3598"/>
    <w:rsid w:val="007B4281"/>
    <w:rsid w:val="007B4F9B"/>
    <w:rsid w:val="007C0C31"/>
    <w:rsid w:val="007C313F"/>
    <w:rsid w:val="007C6D9F"/>
    <w:rsid w:val="007C7954"/>
    <w:rsid w:val="007D1DCC"/>
    <w:rsid w:val="007D5D96"/>
    <w:rsid w:val="007E05CE"/>
    <w:rsid w:val="007E0A0B"/>
    <w:rsid w:val="007E11FF"/>
    <w:rsid w:val="007E2920"/>
    <w:rsid w:val="007E3012"/>
    <w:rsid w:val="007E332F"/>
    <w:rsid w:val="007F5362"/>
    <w:rsid w:val="007F7064"/>
    <w:rsid w:val="008019D2"/>
    <w:rsid w:val="008063F0"/>
    <w:rsid w:val="00806A63"/>
    <w:rsid w:val="0080726D"/>
    <w:rsid w:val="00810D8F"/>
    <w:rsid w:val="0081251B"/>
    <w:rsid w:val="00813A7F"/>
    <w:rsid w:val="008141E4"/>
    <w:rsid w:val="00816BD7"/>
    <w:rsid w:val="00817E8E"/>
    <w:rsid w:val="008218F7"/>
    <w:rsid w:val="00827EF9"/>
    <w:rsid w:val="00830865"/>
    <w:rsid w:val="008335DC"/>
    <w:rsid w:val="0083522D"/>
    <w:rsid w:val="00835E23"/>
    <w:rsid w:val="00836EBE"/>
    <w:rsid w:val="008431D1"/>
    <w:rsid w:val="008438D4"/>
    <w:rsid w:val="008444FC"/>
    <w:rsid w:val="00845361"/>
    <w:rsid w:val="00845BE8"/>
    <w:rsid w:val="0085449B"/>
    <w:rsid w:val="00854F33"/>
    <w:rsid w:val="00856D8B"/>
    <w:rsid w:val="00857FFD"/>
    <w:rsid w:val="00864133"/>
    <w:rsid w:val="008643F8"/>
    <w:rsid w:val="0086774E"/>
    <w:rsid w:val="00871045"/>
    <w:rsid w:val="00872CE6"/>
    <w:rsid w:val="00875786"/>
    <w:rsid w:val="008767FF"/>
    <w:rsid w:val="00877599"/>
    <w:rsid w:val="00877675"/>
    <w:rsid w:val="00880CC3"/>
    <w:rsid w:val="00882A05"/>
    <w:rsid w:val="008833BD"/>
    <w:rsid w:val="00887494"/>
    <w:rsid w:val="00892D6A"/>
    <w:rsid w:val="008976E4"/>
    <w:rsid w:val="00897C39"/>
    <w:rsid w:val="008A2A79"/>
    <w:rsid w:val="008A33E3"/>
    <w:rsid w:val="008A4D7E"/>
    <w:rsid w:val="008A7F76"/>
    <w:rsid w:val="008B00FC"/>
    <w:rsid w:val="008B57D4"/>
    <w:rsid w:val="008B5CDF"/>
    <w:rsid w:val="008C0BBF"/>
    <w:rsid w:val="008C281D"/>
    <w:rsid w:val="008C3859"/>
    <w:rsid w:val="008D2CF7"/>
    <w:rsid w:val="008D46AB"/>
    <w:rsid w:val="008D4BC0"/>
    <w:rsid w:val="008D656C"/>
    <w:rsid w:val="008D773F"/>
    <w:rsid w:val="008D7EA5"/>
    <w:rsid w:val="008E0514"/>
    <w:rsid w:val="008E1977"/>
    <w:rsid w:val="008E319F"/>
    <w:rsid w:val="008E71B3"/>
    <w:rsid w:val="008F2504"/>
    <w:rsid w:val="008F5798"/>
    <w:rsid w:val="008F61F2"/>
    <w:rsid w:val="008F689E"/>
    <w:rsid w:val="00900E99"/>
    <w:rsid w:val="00904EDE"/>
    <w:rsid w:val="00916E40"/>
    <w:rsid w:val="00922211"/>
    <w:rsid w:val="0092290B"/>
    <w:rsid w:val="00922D27"/>
    <w:rsid w:val="0092556E"/>
    <w:rsid w:val="00926704"/>
    <w:rsid w:val="00930107"/>
    <w:rsid w:val="00931F45"/>
    <w:rsid w:val="0093269C"/>
    <w:rsid w:val="00932B17"/>
    <w:rsid w:val="009335B3"/>
    <w:rsid w:val="00940E7D"/>
    <w:rsid w:val="00943934"/>
    <w:rsid w:val="00944FB4"/>
    <w:rsid w:val="00946EE9"/>
    <w:rsid w:val="00947BE0"/>
    <w:rsid w:val="00951F88"/>
    <w:rsid w:val="00960C54"/>
    <w:rsid w:val="0097288D"/>
    <w:rsid w:val="00973213"/>
    <w:rsid w:val="00975479"/>
    <w:rsid w:val="009759E5"/>
    <w:rsid w:val="009801E8"/>
    <w:rsid w:val="00982ACD"/>
    <w:rsid w:val="009869CC"/>
    <w:rsid w:val="009A16D7"/>
    <w:rsid w:val="009A5A2A"/>
    <w:rsid w:val="009A7E70"/>
    <w:rsid w:val="009B0926"/>
    <w:rsid w:val="009B2E8B"/>
    <w:rsid w:val="009B311A"/>
    <w:rsid w:val="009B4CFF"/>
    <w:rsid w:val="009B6910"/>
    <w:rsid w:val="009B6DE0"/>
    <w:rsid w:val="009B77F1"/>
    <w:rsid w:val="009C3A6B"/>
    <w:rsid w:val="009C41F5"/>
    <w:rsid w:val="009C562F"/>
    <w:rsid w:val="009C67E4"/>
    <w:rsid w:val="009C70CF"/>
    <w:rsid w:val="009D03E9"/>
    <w:rsid w:val="009D1A65"/>
    <w:rsid w:val="009D7818"/>
    <w:rsid w:val="009E3B76"/>
    <w:rsid w:val="009E46FB"/>
    <w:rsid w:val="009F11AA"/>
    <w:rsid w:val="009F3764"/>
    <w:rsid w:val="009F3B9C"/>
    <w:rsid w:val="009F5420"/>
    <w:rsid w:val="009F5817"/>
    <w:rsid w:val="00A00F6C"/>
    <w:rsid w:val="00A017FC"/>
    <w:rsid w:val="00A04ECF"/>
    <w:rsid w:val="00A05C65"/>
    <w:rsid w:val="00A06BC8"/>
    <w:rsid w:val="00A1173D"/>
    <w:rsid w:val="00A13D46"/>
    <w:rsid w:val="00A1446E"/>
    <w:rsid w:val="00A14BB8"/>
    <w:rsid w:val="00A16133"/>
    <w:rsid w:val="00A166B5"/>
    <w:rsid w:val="00A2277C"/>
    <w:rsid w:val="00A274DC"/>
    <w:rsid w:val="00A322CB"/>
    <w:rsid w:val="00A33365"/>
    <w:rsid w:val="00A34383"/>
    <w:rsid w:val="00A3609D"/>
    <w:rsid w:val="00A36813"/>
    <w:rsid w:val="00A369AF"/>
    <w:rsid w:val="00A3795E"/>
    <w:rsid w:val="00A40C81"/>
    <w:rsid w:val="00A414EB"/>
    <w:rsid w:val="00A4225A"/>
    <w:rsid w:val="00A46135"/>
    <w:rsid w:val="00A47E27"/>
    <w:rsid w:val="00A51ABD"/>
    <w:rsid w:val="00A534A5"/>
    <w:rsid w:val="00A537B7"/>
    <w:rsid w:val="00A569C2"/>
    <w:rsid w:val="00A56A6E"/>
    <w:rsid w:val="00A61FC1"/>
    <w:rsid w:val="00A620E5"/>
    <w:rsid w:val="00A6259C"/>
    <w:rsid w:val="00A62A30"/>
    <w:rsid w:val="00A62C54"/>
    <w:rsid w:val="00A66521"/>
    <w:rsid w:val="00A7408C"/>
    <w:rsid w:val="00A800F0"/>
    <w:rsid w:val="00A80802"/>
    <w:rsid w:val="00A8098A"/>
    <w:rsid w:val="00A82B4A"/>
    <w:rsid w:val="00A84093"/>
    <w:rsid w:val="00A96306"/>
    <w:rsid w:val="00A96C0F"/>
    <w:rsid w:val="00A9777C"/>
    <w:rsid w:val="00AA0987"/>
    <w:rsid w:val="00AA7C68"/>
    <w:rsid w:val="00AB18B4"/>
    <w:rsid w:val="00AB48A2"/>
    <w:rsid w:val="00AB4DDD"/>
    <w:rsid w:val="00AB544F"/>
    <w:rsid w:val="00AC2FA4"/>
    <w:rsid w:val="00AC37A5"/>
    <w:rsid w:val="00AC5D06"/>
    <w:rsid w:val="00AC66C2"/>
    <w:rsid w:val="00AD0B59"/>
    <w:rsid w:val="00AD0D8B"/>
    <w:rsid w:val="00AD1090"/>
    <w:rsid w:val="00AD2613"/>
    <w:rsid w:val="00AD4159"/>
    <w:rsid w:val="00AD4A93"/>
    <w:rsid w:val="00AE1E97"/>
    <w:rsid w:val="00AE5A99"/>
    <w:rsid w:val="00AE5E8A"/>
    <w:rsid w:val="00AF5486"/>
    <w:rsid w:val="00B02B89"/>
    <w:rsid w:val="00B0470C"/>
    <w:rsid w:val="00B06E75"/>
    <w:rsid w:val="00B10E26"/>
    <w:rsid w:val="00B16846"/>
    <w:rsid w:val="00B21A2D"/>
    <w:rsid w:val="00B23AFF"/>
    <w:rsid w:val="00B23E19"/>
    <w:rsid w:val="00B246CD"/>
    <w:rsid w:val="00B24FE7"/>
    <w:rsid w:val="00B267F1"/>
    <w:rsid w:val="00B2762F"/>
    <w:rsid w:val="00B328AE"/>
    <w:rsid w:val="00B410C2"/>
    <w:rsid w:val="00B43AD4"/>
    <w:rsid w:val="00B45911"/>
    <w:rsid w:val="00B50859"/>
    <w:rsid w:val="00B50B7A"/>
    <w:rsid w:val="00B533E7"/>
    <w:rsid w:val="00B54BCB"/>
    <w:rsid w:val="00B572C7"/>
    <w:rsid w:val="00B60012"/>
    <w:rsid w:val="00B603B8"/>
    <w:rsid w:val="00B60F60"/>
    <w:rsid w:val="00B61DDE"/>
    <w:rsid w:val="00B62449"/>
    <w:rsid w:val="00B65734"/>
    <w:rsid w:val="00B7012E"/>
    <w:rsid w:val="00B7021F"/>
    <w:rsid w:val="00B720E1"/>
    <w:rsid w:val="00B74ADE"/>
    <w:rsid w:val="00B82BFA"/>
    <w:rsid w:val="00B876C2"/>
    <w:rsid w:val="00B91236"/>
    <w:rsid w:val="00BA2CFC"/>
    <w:rsid w:val="00BA42EB"/>
    <w:rsid w:val="00BA464A"/>
    <w:rsid w:val="00BA55D4"/>
    <w:rsid w:val="00BA727B"/>
    <w:rsid w:val="00BB06D0"/>
    <w:rsid w:val="00BB2BAE"/>
    <w:rsid w:val="00BB38B3"/>
    <w:rsid w:val="00BB4638"/>
    <w:rsid w:val="00BB51E0"/>
    <w:rsid w:val="00BB54AE"/>
    <w:rsid w:val="00BB62FF"/>
    <w:rsid w:val="00BB67B3"/>
    <w:rsid w:val="00BB78DF"/>
    <w:rsid w:val="00BC614C"/>
    <w:rsid w:val="00BD0BA7"/>
    <w:rsid w:val="00BD49F6"/>
    <w:rsid w:val="00BD5968"/>
    <w:rsid w:val="00BD5B0F"/>
    <w:rsid w:val="00BE5D1D"/>
    <w:rsid w:val="00BE62ED"/>
    <w:rsid w:val="00BE7213"/>
    <w:rsid w:val="00BF185E"/>
    <w:rsid w:val="00BF568A"/>
    <w:rsid w:val="00C0637F"/>
    <w:rsid w:val="00C07208"/>
    <w:rsid w:val="00C0741E"/>
    <w:rsid w:val="00C16E48"/>
    <w:rsid w:val="00C224CC"/>
    <w:rsid w:val="00C24707"/>
    <w:rsid w:val="00C2555E"/>
    <w:rsid w:val="00C25F83"/>
    <w:rsid w:val="00C2784C"/>
    <w:rsid w:val="00C3205F"/>
    <w:rsid w:val="00C33260"/>
    <w:rsid w:val="00C3518E"/>
    <w:rsid w:val="00C436D7"/>
    <w:rsid w:val="00C4420A"/>
    <w:rsid w:val="00C47D20"/>
    <w:rsid w:val="00C52B04"/>
    <w:rsid w:val="00C60A20"/>
    <w:rsid w:val="00C61188"/>
    <w:rsid w:val="00C66ECC"/>
    <w:rsid w:val="00C71CF9"/>
    <w:rsid w:val="00C72452"/>
    <w:rsid w:val="00C7526D"/>
    <w:rsid w:val="00C81A94"/>
    <w:rsid w:val="00C86BC0"/>
    <w:rsid w:val="00C9104C"/>
    <w:rsid w:val="00C956E1"/>
    <w:rsid w:val="00C96084"/>
    <w:rsid w:val="00C962AE"/>
    <w:rsid w:val="00C97142"/>
    <w:rsid w:val="00CA16C1"/>
    <w:rsid w:val="00CA28E0"/>
    <w:rsid w:val="00CB12DC"/>
    <w:rsid w:val="00CB37B0"/>
    <w:rsid w:val="00CB6CCC"/>
    <w:rsid w:val="00CC3EA6"/>
    <w:rsid w:val="00CC5F45"/>
    <w:rsid w:val="00CC7013"/>
    <w:rsid w:val="00CD2562"/>
    <w:rsid w:val="00CD2A04"/>
    <w:rsid w:val="00CD46FE"/>
    <w:rsid w:val="00CD47EF"/>
    <w:rsid w:val="00CE1449"/>
    <w:rsid w:val="00CE21BE"/>
    <w:rsid w:val="00CE26A2"/>
    <w:rsid w:val="00CE386A"/>
    <w:rsid w:val="00CE3B83"/>
    <w:rsid w:val="00CE486D"/>
    <w:rsid w:val="00CE543C"/>
    <w:rsid w:val="00CE5895"/>
    <w:rsid w:val="00CF126F"/>
    <w:rsid w:val="00CF19FB"/>
    <w:rsid w:val="00CF3757"/>
    <w:rsid w:val="00CF4376"/>
    <w:rsid w:val="00CF6745"/>
    <w:rsid w:val="00CF700F"/>
    <w:rsid w:val="00D100B8"/>
    <w:rsid w:val="00D12867"/>
    <w:rsid w:val="00D14167"/>
    <w:rsid w:val="00D1582B"/>
    <w:rsid w:val="00D15BC2"/>
    <w:rsid w:val="00D160ED"/>
    <w:rsid w:val="00D242B8"/>
    <w:rsid w:val="00D2609E"/>
    <w:rsid w:val="00D30FE5"/>
    <w:rsid w:val="00D31243"/>
    <w:rsid w:val="00D325AB"/>
    <w:rsid w:val="00D365C5"/>
    <w:rsid w:val="00D374A7"/>
    <w:rsid w:val="00D4021C"/>
    <w:rsid w:val="00D404B5"/>
    <w:rsid w:val="00D41706"/>
    <w:rsid w:val="00D4189F"/>
    <w:rsid w:val="00D43E6B"/>
    <w:rsid w:val="00D44E50"/>
    <w:rsid w:val="00D54C1D"/>
    <w:rsid w:val="00D5504B"/>
    <w:rsid w:val="00D60200"/>
    <w:rsid w:val="00D635A1"/>
    <w:rsid w:val="00D64C79"/>
    <w:rsid w:val="00D66D30"/>
    <w:rsid w:val="00D70B8A"/>
    <w:rsid w:val="00D7156A"/>
    <w:rsid w:val="00D717D9"/>
    <w:rsid w:val="00D72225"/>
    <w:rsid w:val="00D72379"/>
    <w:rsid w:val="00D748C1"/>
    <w:rsid w:val="00D755A0"/>
    <w:rsid w:val="00D770BE"/>
    <w:rsid w:val="00D7741B"/>
    <w:rsid w:val="00D802AF"/>
    <w:rsid w:val="00D804DE"/>
    <w:rsid w:val="00D81CB5"/>
    <w:rsid w:val="00D845AE"/>
    <w:rsid w:val="00D87DA1"/>
    <w:rsid w:val="00D9058C"/>
    <w:rsid w:val="00D916C3"/>
    <w:rsid w:val="00D97FA9"/>
    <w:rsid w:val="00DA1263"/>
    <w:rsid w:val="00DA1959"/>
    <w:rsid w:val="00DA2646"/>
    <w:rsid w:val="00DB5961"/>
    <w:rsid w:val="00DB5F87"/>
    <w:rsid w:val="00DC17F6"/>
    <w:rsid w:val="00DC2C13"/>
    <w:rsid w:val="00DC460C"/>
    <w:rsid w:val="00DC4E26"/>
    <w:rsid w:val="00DC62C9"/>
    <w:rsid w:val="00DD0EE7"/>
    <w:rsid w:val="00DD2337"/>
    <w:rsid w:val="00DD4977"/>
    <w:rsid w:val="00DD52C3"/>
    <w:rsid w:val="00DD6546"/>
    <w:rsid w:val="00DE2222"/>
    <w:rsid w:val="00DE3E48"/>
    <w:rsid w:val="00DE4893"/>
    <w:rsid w:val="00DE695A"/>
    <w:rsid w:val="00DE6E81"/>
    <w:rsid w:val="00DF26E2"/>
    <w:rsid w:val="00DF414D"/>
    <w:rsid w:val="00DF4154"/>
    <w:rsid w:val="00DF50A7"/>
    <w:rsid w:val="00DF5C2C"/>
    <w:rsid w:val="00DF77B4"/>
    <w:rsid w:val="00E00DDB"/>
    <w:rsid w:val="00E00DDC"/>
    <w:rsid w:val="00E01026"/>
    <w:rsid w:val="00E03987"/>
    <w:rsid w:val="00E03C88"/>
    <w:rsid w:val="00E03E6E"/>
    <w:rsid w:val="00E052E7"/>
    <w:rsid w:val="00E06A7A"/>
    <w:rsid w:val="00E06A7F"/>
    <w:rsid w:val="00E074FC"/>
    <w:rsid w:val="00E1151E"/>
    <w:rsid w:val="00E13503"/>
    <w:rsid w:val="00E1383F"/>
    <w:rsid w:val="00E15F84"/>
    <w:rsid w:val="00E1697B"/>
    <w:rsid w:val="00E20641"/>
    <w:rsid w:val="00E21E51"/>
    <w:rsid w:val="00E2320F"/>
    <w:rsid w:val="00E33E1A"/>
    <w:rsid w:val="00E348E2"/>
    <w:rsid w:val="00E374F1"/>
    <w:rsid w:val="00E4049B"/>
    <w:rsid w:val="00E44EC5"/>
    <w:rsid w:val="00E456B8"/>
    <w:rsid w:val="00E53BD5"/>
    <w:rsid w:val="00E53D34"/>
    <w:rsid w:val="00E5642F"/>
    <w:rsid w:val="00E63A0E"/>
    <w:rsid w:val="00E63E81"/>
    <w:rsid w:val="00E64FA2"/>
    <w:rsid w:val="00E70A84"/>
    <w:rsid w:val="00E73E5F"/>
    <w:rsid w:val="00E73F47"/>
    <w:rsid w:val="00E80B6F"/>
    <w:rsid w:val="00E9232C"/>
    <w:rsid w:val="00E94BC1"/>
    <w:rsid w:val="00EA3985"/>
    <w:rsid w:val="00EA5EBC"/>
    <w:rsid w:val="00EA757E"/>
    <w:rsid w:val="00EB20E1"/>
    <w:rsid w:val="00EB3162"/>
    <w:rsid w:val="00EB368E"/>
    <w:rsid w:val="00EB5B25"/>
    <w:rsid w:val="00EC1FE7"/>
    <w:rsid w:val="00EC2E50"/>
    <w:rsid w:val="00EC3DA1"/>
    <w:rsid w:val="00EC487D"/>
    <w:rsid w:val="00EC6B1B"/>
    <w:rsid w:val="00ED2CCC"/>
    <w:rsid w:val="00ED400D"/>
    <w:rsid w:val="00ED4687"/>
    <w:rsid w:val="00ED65C6"/>
    <w:rsid w:val="00ED66C6"/>
    <w:rsid w:val="00EE0618"/>
    <w:rsid w:val="00EE32A3"/>
    <w:rsid w:val="00EE3B1C"/>
    <w:rsid w:val="00EE5DDD"/>
    <w:rsid w:val="00EE602F"/>
    <w:rsid w:val="00F01458"/>
    <w:rsid w:val="00F01E61"/>
    <w:rsid w:val="00F03CCD"/>
    <w:rsid w:val="00F0439B"/>
    <w:rsid w:val="00F07846"/>
    <w:rsid w:val="00F10276"/>
    <w:rsid w:val="00F106E4"/>
    <w:rsid w:val="00F11421"/>
    <w:rsid w:val="00F11FEA"/>
    <w:rsid w:val="00F13BB9"/>
    <w:rsid w:val="00F17CD7"/>
    <w:rsid w:val="00F17DBF"/>
    <w:rsid w:val="00F23B99"/>
    <w:rsid w:val="00F27E3D"/>
    <w:rsid w:val="00F300E9"/>
    <w:rsid w:val="00F3070B"/>
    <w:rsid w:val="00F31672"/>
    <w:rsid w:val="00F31D13"/>
    <w:rsid w:val="00F35960"/>
    <w:rsid w:val="00F36CE0"/>
    <w:rsid w:val="00F40A17"/>
    <w:rsid w:val="00F44DBC"/>
    <w:rsid w:val="00F45118"/>
    <w:rsid w:val="00F45185"/>
    <w:rsid w:val="00F45605"/>
    <w:rsid w:val="00F50926"/>
    <w:rsid w:val="00F53E53"/>
    <w:rsid w:val="00F53ED4"/>
    <w:rsid w:val="00F53FD4"/>
    <w:rsid w:val="00F54972"/>
    <w:rsid w:val="00F57DD2"/>
    <w:rsid w:val="00F64D49"/>
    <w:rsid w:val="00F65D2E"/>
    <w:rsid w:val="00F67CA1"/>
    <w:rsid w:val="00F72145"/>
    <w:rsid w:val="00F76BB7"/>
    <w:rsid w:val="00F80CA5"/>
    <w:rsid w:val="00F81607"/>
    <w:rsid w:val="00F82175"/>
    <w:rsid w:val="00F822E7"/>
    <w:rsid w:val="00F84A9D"/>
    <w:rsid w:val="00F90793"/>
    <w:rsid w:val="00F9244A"/>
    <w:rsid w:val="00F92B99"/>
    <w:rsid w:val="00F92F22"/>
    <w:rsid w:val="00F972BF"/>
    <w:rsid w:val="00FA181C"/>
    <w:rsid w:val="00FA2868"/>
    <w:rsid w:val="00FA3DE1"/>
    <w:rsid w:val="00FA417F"/>
    <w:rsid w:val="00FA4269"/>
    <w:rsid w:val="00FA5D99"/>
    <w:rsid w:val="00FB002C"/>
    <w:rsid w:val="00FB36FF"/>
    <w:rsid w:val="00FB59E8"/>
    <w:rsid w:val="00FB5D57"/>
    <w:rsid w:val="00FB6BEE"/>
    <w:rsid w:val="00FB7F4D"/>
    <w:rsid w:val="00FC05F0"/>
    <w:rsid w:val="00FC20C0"/>
    <w:rsid w:val="00FC3EA0"/>
    <w:rsid w:val="00FD1688"/>
    <w:rsid w:val="00FD1F3C"/>
    <w:rsid w:val="00FD6168"/>
    <w:rsid w:val="00FD7F14"/>
    <w:rsid w:val="00FE4C70"/>
    <w:rsid w:val="00FF392A"/>
    <w:rsid w:val="00FF5E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398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A23"/>
    <w:pPr>
      <w:suppressAutoHyphens/>
    </w:pPr>
    <w:rPr>
      <w:color w:val="000000"/>
      <w:sz w:val="24"/>
      <w:szCs w:val="24"/>
      <w:u w:color="000000"/>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1">
    <w:name w:val="Default Paragraph Font1"/>
    <w:rsid w:val="00357A23"/>
  </w:style>
  <w:style w:type="character" w:customStyle="1" w:styleId="widget-pane-link">
    <w:name w:val="widget-pane-link"/>
    <w:basedOn w:val="DefaultParagraphFont1"/>
    <w:rsid w:val="00357A23"/>
  </w:style>
  <w:style w:type="character" w:customStyle="1" w:styleId="FooterChar">
    <w:name w:val="Footer Char"/>
    <w:rsid w:val="00357A23"/>
    <w:rPr>
      <w:color w:val="000000"/>
      <w:sz w:val="24"/>
      <w:szCs w:val="24"/>
      <w:u w:val="none" w:color="000000"/>
      <w:lang w:val="en-US"/>
    </w:rPr>
  </w:style>
  <w:style w:type="character" w:customStyle="1" w:styleId="PageNumber1">
    <w:name w:val="Page Number1"/>
    <w:basedOn w:val="DefaultParagraphFont1"/>
    <w:rsid w:val="00357A23"/>
  </w:style>
  <w:style w:type="character" w:customStyle="1" w:styleId="BodyTextChar">
    <w:name w:val="Body Text Char"/>
    <w:rsid w:val="00357A23"/>
    <w:rPr>
      <w:color w:val="000000"/>
      <w:sz w:val="24"/>
      <w:szCs w:val="24"/>
      <w:u w:val="none" w:color="000000"/>
      <w:lang w:val="en-US"/>
    </w:rPr>
  </w:style>
  <w:style w:type="character" w:customStyle="1" w:styleId="BalloonTextChar">
    <w:name w:val="Balloon Text Char"/>
    <w:rsid w:val="00357A23"/>
    <w:rPr>
      <w:rFonts w:ascii="Tahoma" w:hAnsi="Tahoma" w:cs="Tahoma"/>
      <w:color w:val="000000"/>
      <w:sz w:val="16"/>
      <w:szCs w:val="16"/>
      <w:u w:val="none" w:color="000000"/>
    </w:rPr>
  </w:style>
  <w:style w:type="character" w:customStyle="1" w:styleId="ListLabel1">
    <w:name w:val="ListLabel 1"/>
    <w:rsid w:val="00357A23"/>
    <w:rPr>
      <w:rFonts w:eastAsia="Times New Roman"/>
    </w:rPr>
  </w:style>
  <w:style w:type="character" w:customStyle="1" w:styleId="ListLabel2">
    <w:name w:val="ListLabel 2"/>
    <w:rsid w:val="00357A23"/>
    <w:rPr>
      <w:rFonts w:cs="Courier New"/>
    </w:rPr>
  </w:style>
  <w:style w:type="character" w:customStyle="1" w:styleId="ListLabel3">
    <w:name w:val="ListLabel 3"/>
    <w:rsid w:val="00357A23"/>
    <w:rPr>
      <w:rFonts w:cs="Wingdings"/>
    </w:rPr>
  </w:style>
  <w:style w:type="character" w:customStyle="1" w:styleId="ListLabel4">
    <w:name w:val="ListLabel 4"/>
    <w:rsid w:val="00357A23"/>
    <w:rPr>
      <w:rFonts w:cs="Symbol"/>
    </w:rPr>
  </w:style>
  <w:style w:type="character" w:customStyle="1" w:styleId="ListLabel5">
    <w:name w:val="ListLabel 5"/>
    <w:rsid w:val="00357A23"/>
    <w:rPr>
      <w:b/>
      <w:bCs/>
    </w:rPr>
  </w:style>
  <w:style w:type="character" w:customStyle="1" w:styleId="a3">
    <w:name w:val="Κουκίδες"/>
    <w:rsid w:val="00357A23"/>
    <w:rPr>
      <w:rFonts w:ascii="OpenSymbol" w:eastAsia="OpenSymbol" w:hAnsi="OpenSymbol" w:cs="OpenSymbol"/>
    </w:rPr>
  </w:style>
  <w:style w:type="character" w:customStyle="1" w:styleId="a4">
    <w:name w:val="Χαρακτήρες αρίθμησης"/>
    <w:rsid w:val="00357A23"/>
  </w:style>
  <w:style w:type="paragraph" w:customStyle="1" w:styleId="a5">
    <w:name w:val="Επικεφαλίδα"/>
    <w:basedOn w:val="a"/>
    <w:next w:val="a6"/>
    <w:rsid w:val="00357A23"/>
    <w:pPr>
      <w:keepNext/>
      <w:spacing w:before="240" w:after="120"/>
    </w:pPr>
    <w:rPr>
      <w:rFonts w:ascii="Arial" w:eastAsia="Microsoft YaHei" w:hAnsi="Arial" w:cs="Mangal"/>
      <w:sz w:val="28"/>
      <w:szCs w:val="28"/>
    </w:rPr>
  </w:style>
  <w:style w:type="paragraph" w:styleId="a6">
    <w:name w:val="Body Text"/>
    <w:basedOn w:val="a"/>
    <w:rsid w:val="00357A23"/>
    <w:pPr>
      <w:ind w:right="5400"/>
      <w:jc w:val="both"/>
    </w:pPr>
    <w:rPr>
      <w:rFonts w:ascii="Arial" w:hAnsi="Arial" w:cs="Arial"/>
      <w:b/>
      <w:bCs/>
      <w:sz w:val="22"/>
      <w:szCs w:val="22"/>
      <w:lang w:val="el-GR"/>
    </w:rPr>
  </w:style>
  <w:style w:type="paragraph" w:styleId="a7">
    <w:name w:val="List"/>
    <w:basedOn w:val="a6"/>
    <w:rsid w:val="00357A23"/>
    <w:rPr>
      <w:rFonts w:cs="Mangal"/>
    </w:rPr>
  </w:style>
  <w:style w:type="paragraph" w:customStyle="1" w:styleId="1">
    <w:name w:val="Λεζάντα1"/>
    <w:basedOn w:val="a"/>
    <w:rsid w:val="00357A23"/>
    <w:pPr>
      <w:suppressLineNumbers/>
      <w:spacing w:before="120" w:after="120"/>
    </w:pPr>
    <w:rPr>
      <w:rFonts w:cs="Mangal"/>
      <w:i/>
      <w:iCs/>
    </w:rPr>
  </w:style>
  <w:style w:type="paragraph" w:customStyle="1" w:styleId="a8">
    <w:name w:val="Ευρετήριο"/>
    <w:basedOn w:val="a"/>
    <w:rsid w:val="00357A23"/>
    <w:pPr>
      <w:suppressLineNumbers/>
    </w:pPr>
    <w:rPr>
      <w:rFonts w:cs="Mangal"/>
    </w:rPr>
  </w:style>
  <w:style w:type="paragraph" w:customStyle="1" w:styleId="Default">
    <w:name w:val="Default"/>
    <w:rsid w:val="00357A23"/>
    <w:pPr>
      <w:suppressAutoHyphens/>
    </w:pPr>
    <w:rPr>
      <w:rFonts w:ascii="Tahoma" w:hAnsi="Tahoma" w:cs="Tahoma"/>
      <w:color w:val="000000"/>
      <w:sz w:val="24"/>
      <w:szCs w:val="24"/>
      <w:lang w:eastAsia="ar-SA"/>
    </w:rPr>
  </w:style>
  <w:style w:type="paragraph" w:customStyle="1" w:styleId="CharCharChar">
    <w:name w:val="Char Char Char"/>
    <w:basedOn w:val="a"/>
    <w:rsid w:val="00357A23"/>
    <w:pPr>
      <w:spacing w:after="160" w:line="240" w:lineRule="exact"/>
    </w:pPr>
    <w:rPr>
      <w:rFonts w:ascii="Arial" w:hAnsi="Arial" w:cs="Arial"/>
      <w:color w:val="00000A"/>
      <w:sz w:val="20"/>
      <w:szCs w:val="20"/>
    </w:rPr>
  </w:style>
  <w:style w:type="paragraph" w:customStyle="1" w:styleId="CharCharCharCharCharCharChar">
    <w:name w:val="Char Char Char Char Char Char Char"/>
    <w:basedOn w:val="a"/>
    <w:rsid w:val="00357A23"/>
    <w:pPr>
      <w:spacing w:after="160" w:line="240" w:lineRule="exact"/>
    </w:pPr>
    <w:rPr>
      <w:rFonts w:ascii="Arial" w:hAnsi="Arial" w:cs="Arial"/>
      <w:color w:val="00000A"/>
      <w:sz w:val="20"/>
      <w:szCs w:val="20"/>
    </w:rPr>
  </w:style>
  <w:style w:type="paragraph" w:styleId="a9">
    <w:name w:val="footer"/>
    <w:basedOn w:val="a"/>
    <w:rsid w:val="00357A23"/>
    <w:pPr>
      <w:suppressLineNumbers/>
      <w:tabs>
        <w:tab w:val="center" w:pos="4153"/>
        <w:tab w:val="right" w:pos="8306"/>
      </w:tabs>
    </w:pPr>
  </w:style>
  <w:style w:type="paragraph" w:styleId="aa">
    <w:name w:val="List Paragraph"/>
    <w:basedOn w:val="a"/>
    <w:qFormat/>
    <w:rsid w:val="00357A23"/>
    <w:pPr>
      <w:ind w:left="720"/>
    </w:pPr>
  </w:style>
  <w:style w:type="paragraph" w:customStyle="1" w:styleId="BalloonText1">
    <w:name w:val="Balloon Text1"/>
    <w:basedOn w:val="a"/>
    <w:rsid w:val="00357A23"/>
    <w:rPr>
      <w:rFonts w:ascii="Tahoma" w:hAnsi="Tahoma" w:cs="Tahoma"/>
      <w:sz w:val="16"/>
      <w:szCs w:val="16"/>
    </w:rPr>
  </w:style>
  <w:style w:type="table" w:styleId="ab">
    <w:name w:val="Table Grid"/>
    <w:basedOn w:val="a1"/>
    <w:rsid w:val="00735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Grid 8"/>
    <w:basedOn w:val="a1"/>
    <w:rsid w:val="003A2914"/>
    <w:pPr>
      <w:suppressAutoHyphen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
    <w:name w:val="Table Grid 3"/>
    <w:basedOn w:val="a1"/>
    <w:rsid w:val="003A2914"/>
    <w:pPr>
      <w:suppressAutoHyphen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
    <w:name w:val="Table Grid 2"/>
    <w:basedOn w:val="a1"/>
    <w:rsid w:val="003A2914"/>
    <w:pPr>
      <w:suppressAutoHyphen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0">
    <w:name w:val="Table Grid 1"/>
    <w:basedOn w:val="a1"/>
    <w:rsid w:val="003A2914"/>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5">
    <w:name w:val="Light Grid Accent 5"/>
    <w:basedOn w:val="a1"/>
    <w:uiPriority w:val="62"/>
    <w:rsid w:val="00FD1F3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crosoft YaHei" w:eastAsia="Times New Roman" w:hAnsi="Microsoft YaHe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dTable6Colorful-Accent1">
    <w:name w:val="Grid Table 6 Colorful - Accent 1"/>
    <w:basedOn w:val="a1"/>
    <w:uiPriority w:val="51"/>
    <w:rsid w:val="00BA42EB"/>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ac">
    <w:name w:val="Emphasis"/>
    <w:basedOn w:val="a0"/>
    <w:uiPriority w:val="20"/>
    <w:qFormat/>
    <w:rsid w:val="002930FB"/>
    <w:rPr>
      <w:i/>
      <w:iCs/>
    </w:rPr>
  </w:style>
  <w:style w:type="paragraph" w:styleId="ad">
    <w:name w:val="Balloon Text"/>
    <w:basedOn w:val="a"/>
    <w:link w:val="Char"/>
    <w:semiHidden/>
    <w:unhideWhenUsed/>
    <w:rsid w:val="00BC614C"/>
    <w:rPr>
      <w:rFonts w:ascii="Tahoma" w:hAnsi="Tahoma" w:cs="Tahoma"/>
      <w:sz w:val="16"/>
      <w:szCs w:val="16"/>
    </w:rPr>
  </w:style>
  <w:style w:type="character" w:customStyle="1" w:styleId="Char">
    <w:name w:val="Κείμενο πλαισίου Char"/>
    <w:basedOn w:val="a0"/>
    <w:link w:val="ad"/>
    <w:semiHidden/>
    <w:rsid w:val="00BC614C"/>
    <w:rPr>
      <w:rFonts w:ascii="Tahoma" w:hAnsi="Tahoma" w:cs="Tahoma"/>
      <w:color w:val="000000"/>
      <w:sz w:val="16"/>
      <w:szCs w:val="16"/>
      <w:u w:color="000000"/>
      <w:lang w:val="en-US" w:eastAsia="ar-SA"/>
    </w:rPr>
  </w:style>
  <w:style w:type="character" w:customStyle="1" w:styleId="fontstyle21">
    <w:name w:val="fontstyle21"/>
    <w:basedOn w:val="a0"/>
    <w:rsid w:val="00010EE0"/>
    <w:rPr>
      <w:rFonts w:ascii="TimesNewRoman" w:hAnsi="TimesNewRoman" w:hint="default"/>
      <w:b w:val="0"/>
      <w:bCs w:val="0"/>
      <w:i w:val="0"/>
      <w:iCs w:val="0"/>
      <w:color w:val="000000"/>
      <w:sz w:val="24"/>
      <w:szCs w:val="24"/>
    </w:rPr>
  </w:style>
  <w:style w:type="paragraph" w:styleId="20">
    <w:name w:val="Body Text 2"/>
    <w:basedOn w:val="a"/>
    <w:link w:val="2Char"/>
    <w:semiHidden/>
    <w:unhideWhenUsed/>
    <w:rsid w:val="002C3668"/>
    <w:pPr>
      <w:spacing w:after="120" w:line="480" w:lineRule="auto"/>
    </w:pPr>
  </w:style>
  <w:style w:type="character" w:customStyle="1" w:styleId="2Char">
    <w:name w:val="Σώμα κείμενου 2 Char"/>
    <w:basedOn w:val="a0"/>
    <w:link w:val="20"/>
    <w:semiHidden/>
    <w:rsid w:val="002C3668"/>
    <w:rPr>
      <w:color w:val="000000"/>
      <w:sz w:val="24"/>
      <w:szCs w:val="24"/>
      <w:u w:color="000000"/>
      <w:lang w:val="en-US" w:eastAsia="ar-SA"/>
    </w:rPr>
  </w:style>
  <w:style w:type="character" w:customStyle="1" w:styleId="fontstyle01">
    <w:name w:val="fontstyle01"/>
    <w:basedOn w:val="a0"/>
    <w:rsid w:val="00A61FC1"/>
    <w:rPr>
      <w:rFonts w:ascii="Arial-BoldMT" w:hAnsi="Arial-BoldMT" w:hint="default"/>
      <w:b/>
      <w:bCs/>
      <w:i w:val="0"/>
      <w:iCs w:val="0"/>
      <w:color w:val="000000"/>
      <w:sz w:val="22"/>
      <w:szCs w:val="22"/>
    </w:rPr>
  </w:style>
  <w:style w:type="character" w:customStyle="1" w:styleId="fontstyle31">
    <w:name w:val="fontstyle31"/>
    <w:basedOn w:val="a0"/>
    <w:rsid w:val="00A61FC1"/>
    <w:rPr>
      <w:rFonts w:ascii="SymbolMT" w:hAnsi="SymbolMT" w:hint="default"/>
      <w:b w:val="0"/>
      <w:bCs w:val="0"/>
      <w:i w:val="0"/>
      <w:iCs w:val="0"/>
      <w:color w:val="000000"/>
      <w:sz w:val="22"/>
      <w:szCs w:val="22"/>
    </w:rPr>
  </w:style>
  <w:style w:type="paragraph" w:styleId="ae">
    <w:name w:val="header"/>
    <w:basedOn w:val="a"/>
    <w:link w:val="Char0"/>
    <w:unhideWhenUsed/>
    <w:rsid w:val="00780649"/>
    <w:pPr>
      <w:tabs>
        <w:tab w:val="center" w:pos="4153"/>
        <w:tab w:val="right" w:pos="8306"/>
      </w:tabs>
    </w:pPr>
  </w:style>
  <w:style w:type="character" w:customStyle="1" w:styleId="Char0">
    <w:name w:val="Κεφαλίδα Char"/>
    <w:basedOn w:val="a0"/>
    <w:link w:val="ae"/>
    <w:rsid w:val="00780649"/>
    <w:rPr>
      <w:color w:val="000000"/>
      <w:sz w:val="24"/>
      <w:szCs w:val="24"/>
      <w:u w:color="000000"/>
      <w:lang w:val="en-US" w:eastAsia="ar-SA"/>
    </w:rPr>
  </w:style>
  <w:style w:type="paragraph" w:customStyle="1" w:styleId="21">
    <w:name w:val="Σώμα κείμενου 21"/>
    <w:basedOn w:val="a"/>
    <w:rsid w:val="005C0099"/>
    <w:pPr>
      <w:suppressAutoHyphens w:val="0"/>
      <w:spacing w:after="120" w:line="480" w:lineRule="auto"/>
    </w:pPr>
    <w:rPr>
      <w:color w:val="auto"/>
      <w:lang w:val="el-GR" w:eastAsia="zh-CN"/>
    </w:rPr>
  </w:style>
  <w:style w:type="paragraph" w:styleId="af">
    <w:name w:val="Body Text Indent"/>
    <w:basedOn w:val="a"/>
    <w:link w:val="Char1"/>
    <w:semiHidden/>
    <w:unhideWhenUsed/>
    <w:rsid w:val="00CC7013"/>
    <w:pPr>
      <w:spacing w:after="120"/>
      <w:ind w:left="283"/>
    </w:pPr>
  </w:style>
  <w:style w:type="character" w:customStyle="1" w:styleId="Char1">
    <w:name w:val="Σώμα κείμενου με εσοχή Char"/>
    <w:basedOn w:val="a0"/>
    <w:link w:val="af"/>
    <w:semiHidden/>
    <w:rsid w:val="00CC7013"/>
    <w:rPr>
      <w:color w:val="000000"/>
      <w:sz w:val="24"/>
      <w:szCs w:val="24"/>
      <w:u w:color="000000"/>
      <w:lang w:val="en-US" w:eastAsia="ar-SA"/>
    </w:rPr>
  </w:style>
  <w:style w:type="paragraph" w:styleId="Web">
    <w:name w:val="Normal (Web)"/>
    <w:basedOn w:val="a"/>
    <w:uiPriority w:val="99"/>
    <w:unhideWhenUsed/>
    <w:rsid w:val="00CF6745"/>
    <w:pPr>
      <w:suppressAutoHyphens w:val="0"/>
      <w:spacing w:before="100" w:beforeAutospacing="1" w:after="100" w:afterAutospacing="1"/>
    </w:pPr>
    <w:rPr>
      <w:color w:val="auto"/>
      <w:lang w:val="el-GR" w:eastAsia="el-GR"/>
    </w:rPr>
  </w:style>
  <w:style w:type="paragraph" w:customStyle="1" w:styleId="11">
    <w:name w:val="Παράγραφος λίστας1"/>
    <w:basedOn w:val="a"/>
    <w:qFormat/>
    <w:rsid w:val="00CF6745"/>
    <w:pPr>
      <w:suppressAutoHyphens w:val="0"/>
      <w:spacing w:after="200" w:line="276" w:lineRule="auto"/>
      <w:ind w:left="720"/>
    </w:pPr>
    <w:rPr>
      <w:rFonts w:ascii="Calibri" w:hAnsi="Calibri"/>
      <w:color w:val="auto"/>
      <w:sz w:val="22"/>
      <w:szCs w:val="22"/>
      <w:lang w:val="el-GR" w:eastAsia="el-GR"/>
    </w:rPr>
  </w:style>
  <w:style w:type="character" w:customStyle="1" w:styleId="gmail-fontstyle21">
    <w:name w:val="gmail-fontstyle21"/>
    <w:basedOn w:val="a0"/>
    <w:rsid w:val="00E4049B"/>
  </w:style>
  <w:style w:type="character" w:styleId="-">
    <w:name w:val="Hyperlink"/>
    <w:basedOn w:val="a0"/>
    <w:unhideWhenUsed/>
    <w:rsid w:val="003225C5"/>
    <w:rPr>
      <w:color w:val="0000FF" w:themeColor="hyperlink"/>
      <w:u w:val="single"/>
    </w:rPr>
  </w:style>
  <w:style w:type="character" w:customStyle="1" w:styleId="12">
    <w:name w:val="Ανεπίλυτη αναφορά1"/>
    <w:basedOn w:val="a0"/>
    <w:uiPriority w:val="99"/>
    <w:semiHidden/>
    <w:unhideWhenUsed/>
    <w:rsid w:val="003225C5"/>
    <w:rPr>
      <w:color w:val="605E5C"/>
      <w:shd w:val="clear" w:color="auto" w:fill="E1DFDD"/>
    </w:rPr>
  </w:style>
  <w:style w:type="paragraph" w:styleId="-HTML">
    <w:name w:val="HTML Preformatted"/>
    <w:basedOn w:val="a"/>
    <w:link w:val="-HTMLChar"/>
    <w:uiPriority w:val="99"/>
    <w:unhideWhenUsed/>
    <w:rsid w:val="00D916C3"/>
    <w:pPr>
      <w:suppressAutoHyphens w:val="0"/>
    </w:pPr>
    <w:rPr>
      <w:rFonts w:ascii="Consolas" w:eastAsiaTheme="minorHAnsi" w:hAnsi="Consolas" w:cstheme="minorBidi"/>
      <w:color w:val="auto"/>
      <w:sz w:val="20"/>
      <w:szCs w:val="20"/>
      <w:lang w:val="el-GR" w:eastAsia="en-US"/>
    </w:rPr>
  </w:style>
  <w:style w:type="character" w:customStyle="1" w:styleId="-HTMLChar">
    <w:name w:val="Προ-διαμορφωμένο HTML Char"/>
    <w:basedOn w:val="a0"/>
    <w:link w:val="-HTML"/>
    <w:uiPriority w:val="99"/>
    <w:rsid w:val="00D916C3"/>
    <w:rPr>
      <w:rFonts w:ascii="Consolas" w:eastAsiaTheme="minorHAnsi" w:hAnsi="Consolas" w:cstheme="minorBidi"/>
      <w:lang w:eastAsia="en-US"/>
    </w:rPr>
  </w:style>
  <w:style w:type="character" w:customStyle="1" w:styleId="hwtze">
    <w:name w:val="hwtze"/>
    <w:basedOn w:val="a0"/>
    <w:rsid w:val="00FB7F4D"/>
  </w:style>
  <w:style w:type="character" w:customStyle="1" w:styleId="rynqvb">
    <w:name w:val="rynqvb"/>
    <w:basedOn w:val="a0"/>
    <w:rsid w:val="00FB7F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A23"/>
    <w:pPr>
      <w:suppressAutoHyphens/>
    </w:pPr>
    <w:rPr>
      <w:color w:val="000000"/>
      <w:sz w:val="24"/>
      <w:szCs w:val="24"/>
      <w:u w:color="000000"/>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1">
    <w:name w:val="Default Paragraph Font1"/>
    <w:rsid w:val="00357A23"/>
  </w:style>
  <w:style w:type="character" w:customStyle="1" w:styleId="widget-pane-link">
    <w:name w:val="widget-pane-link"/>
    <w:basedOn w:val="DefaultParagraphFont1"/>
    <w:rsid w:val="00357A23"/>
  </w:style>
  <w:style w:type="character" w:customStyle="1" w:styleId="FooterChar">
    <w:name w:val="Footer Char"/>
    <w:rsid w:val="00357A23"/>
    <w:rPr>
      <w:color w:val="000000"/>
      <w:sz w:val="24"/>
      <w:szCs w:val="24"/>
      <w:u w:val="none" w:color="000000"/>
      <w:lang w:val="en-US"/>
    </w:rPr>
  </w:style>
  <w:style w:type="character" w:customStyle="1" w:styleId="PageNumber1">
    <w:name w:val="Page Number1"/>
    <w:basedOn w:val="DefaultParagraphFont1"/>
    <w:rsid w:val="00357A23"/>
  </w:style>
  <w:style w:type="character" w:customStyle="1" w:styleId="BodyTextChar">
    <w:name w:val="Body Text Char"/>
    <w:rsid w:val="00357A23"/>
    <w:rPr>
      <w:color w:val="000000"/>
      <w:sz w:val="24"/>
      <w:szCs w:val="24"/>
      <w:u w:val="none" w:color="000000"/>
      <w:lang w:val="en-US"/>
    </w:rPr>
  </w:style>
  <w:style w:type="character" w:customStyle="1" w:styleId="BalloonTextChar">
    <w:name w:val="Balloon Text Char"/>
    <w:rsid w:val="00357A23"/>
    <w:rPr>
      <w:rFonts w:ascii="Tahoma" w:hAnsi="Tahoma" w:cs="Tahoma"/>
      <w:color w:val="000000"/>
      <w:sz w:val="16"/>
      <w:szCs w:val="16"/>
      <w:u w:val="none" w:color="000000"/>
    </w:rPr>
  </w:style>
  <w:style w:type="character" w:customStyle="1" w:styleId="ListLabel1">
    <w:name w:val="ListLabel 1"/>
    <w:rsid w:val="00357A23"/>
    <w:rPr>
      <w:rFonts w:eastAsia="Times New Roman"/>
    </w:rPr>
  </w:style>
  <w:style w:type="character" w:customStyle="1" w:styleId="ListLabel2">
    <w:name w:val="ListLabel 2"/>
    <w:rsid w:val="00357A23"/>
    <w:rPr>
      <w:rFonts w:cs="Courier New"/>
    </w:rPr>
  </w:style>
  <w:style w:type="character" w:customStyle="1" w:styleId="ListLabel3">
    <w:name w:val="ListLabel 3"/>
    <w:rsid w:val="00357A23"/>
    <w:rPr>
      <w:rFonts w:cs="Wingdings"/>
    </w:rPr>
  </w:style>
  <w:style w:type="character" w:customStyle="1" w:styleId="ListLabel4">
    <w:name w:val="ListLabel 4"/>
    <w:rsid w:val="00357A23"/>
    <w:rPr>
      <w:rFonts w:cs="Symbol"/>
    </w:rPr>
  </w:style>
  <w:style w:type="character" w:customStyle="1" w:styleId="ListLabel5">
    <w:name w:val="ListLabel 5"/>
    <w:rsid w:val="00357A23"/>
    <w:rPr>
      <w:b/>
      <w:bCs/>
    </w:rPr>
  </w:style>
  <w:style w:type="character" w:customStyle="1" w:styleId="a3">
    <w:name w:val="Κουκίδες"/>
    <w:rsid w:val="00357A23"/>
    <w:rPr>
      <w:rFonts w:ascii="OpenSymbol" w:eastAsia="OpenSymbol" w:hAnsi="OpenSymbol" w:cs="OpenSymbol"/>
    </w:rPr>
  </w:style>
  <w:style w:type="character" w:customStyle="1" w:styleId="a4">
    <w:name w:val="Χαρακτήρες αρίθμησης"/>
    <w:rsid w:val="00357A23"/>
  </w:style>
  <w:style w:type="paragraph" w:customStyle="1" w:styleId="a5">
    <w:name w:val="Επικεφαλίδα"/>
    <w:basedOn w:val="a"/>
    <w:next w:val="a6"/>
    <w:rsid w:val="00357A23"/>
    <w:pPr>
      <w:keepNext/>
      <w:spacing w:before="240" w:after="120"/>
    </w:pPr>
    <w:rPr>
      <w:rFonts w:ascii="Arial" w:eastAsia="Microsoft YaHei" w:hAnsi="Arial" w:cs="Mangal"/>
      <w:sz w:val="28"/>
      <w:szCs w:val="28"/>
    </w:rPr>
  </w:style>
  <w:style w:type="paragraph" w:styleId="a6">
    <w:name w:val="Body Text"/>
    <w:basedOn w:val="a"/>
    <w:rsid w:val="00357A23"/>
    <w:pPr>
      <w:ind w:right="5400"/>
      <w:jc w:val="both"/>
    </w:pPr>
    <w:rPr>
      <w:rFonts w:ascii="Arial" w:hAnsi="Arial" w:cs="Arial"/>
      <w:b/>
      <w:bCs/>
      <w:sz w:val="22"/>
      <w:szCs w:val="22"/>
      <w:lang w:val="el-GR"/>
    </w:rPr>
  </w:style>
  <w:style w:type="paragraph" w:styleId="a7">
    <w:name w:val="List"/>
    <w:basedOn w:val="a6"/>
    <w:rsid w:val="00357A23"/>
    <w:rPr>
      <w:rFonts w:cs="Mangal"/>
    </w:rPr>
  </w:style>
  <w:style w:type="paragraph" w:customStyle="1" w:styleId="1">
    <w:name w:val="Λεζάντα1"/>
    <w:basedOn w:val="a"/>
    <w:rsid w:val="00357A23"/>
    <w:pPr>
      <w:suppressLineNumbers/>
      <w:spacing w:before="120" w:after="120"/>
    </w:pPr>
    <w:rPr>
      <w:rFonts w:cs="Mangal"/>
      <w:i/>
      <w:iCs/>
    </w:rPr>
  </w:style>
  <w:style w:type="paragraph" w:customStyle="1" w:styleId="a8">
    <w:name w:val="Ευρετήριο"/>
    <w:basedOn w:val="a"/>
    <w:rsid w:val="00357A23"/>
    <w:pPr>
      <w:suppressLineNumbers/>
    </w:pPr>
    <w:rPr>
      <w:rFonts w:cs="Mangal"/>
    </w:rPr>
  </w:style>
  <w:style w:type="paragraph" w:customStyle="1" w:styleId="Default">
    <w:name w:val="Default"/>
    <w:rsid w:val="00357A23"/>
    <w:pPr>
      <w:suppressAutoHyphens/>
    </w:pPr>
    <w:rPr>
      <w:rFonts w:ascii="Tahoma" w:hAnsi="Tahoma" w:cs="Tahoma"/>
      <w:color w:val="000000"/>
      <w:sz w:val="24"/>
      <w:szCs w:val="24"/>
      <w:lang w:eastAsia="ar-SA"/>
    </w:rPr>
  </w:style>
  <w:style w:type="paragraph" w:customStyle="1" w:styleId="CharCharChar">
    <w:name w:val="Char Char Char"/>
    <w:basedOn w:val="a"/>
    <w:rsid w:val="00357A23"/>
    <w:pPr>
      <w:spacing w:after="160" w:line="240" w:lineRule="exact"/>
    </w:pPr>
    <w:rPr>
      <w:rFonts w:ascii="Arial" w:hAnsi="Arial" w:cs="Arial"/>
      <w:color w:val="00000A"/>
      <w:sz w:val="20"/>
      <w:szCs w:val="20"/>
    </w:rPr>
  </w:style>
  <w:style w:type="paragraph" w:customStyle="1" w:styleId="CharCharCharCharCharCharChar">
    <w:name w:val="Char Char Char Char Char Char Char"/>
    <w:basedOn w:val="a"/>
    <w:rsid w:val="00357A23"/>
    <w:pPr>
      <w:spacing w:after="160" w:line="240" w:lineRule="exact"/>
    </w:pPr>
    <w:rPr>
      <w:rFonts w:ascii="Arial" w:hAnsi="Arial" w:cs="Arial"/>
      <w:color w:val="00000A"/>
      <w:sz w:val="20"/>
      <w:szCs w:val="20"/>
    </w:rPr>
  </w:style>
  <w:style w:type="paragraph" w:styleId="a9">
    <w:name w:val="footer"/>
    <w:basedOn w:val="a"/>
    <w:rsid w:val="00357A23"/>
    <w:pPr>
      <w:suppressLineNumbers/>
      <w:tabs>
        <w:tab w:val="center" w:pos="4153"/>
        <w:tab w:val="right" w:pos="8306"/>
      </w:tabs>
    </w:pPr>
  </w:style>
  <w:style w:type="paragraph" w:styleId="aa">
    <w:name w:val="List Paragraph"/>
    <w:basedOn w:val="a"/>
    <w:qFormat/>
    <w:rsid w:val="00357A23"/>
    <w:pPr>
      <w:ind w:left="720"/>
    </w:pPr>
  </w:style>
  <w:style w:type="paragraph" w:customStyle="1" w:styleId="BalloonText1">
    <w:name w:val="Balloon Text1"/>
    <w:basedOn w:val="a"/>
    <w:rsid w:val="00357A23"/>
    <w:rPr>
      <w:rFonts w:ascii="Tahoma" w:hAnsi="Tahoma" w:cs="Tahoma"/>
      <w:sz w:val="16"/>
      <w:szCs w:val="16"/>
    </w:rPr>
  </w:style>
  <w:style w:type="table" w:styleId="ab">
    <w:name w:val="Table Grid"/>
    <w:basedOn w:val="a1"/>
    <w:rsid w:val="00735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Grid 8"/>
    <w:basedOn w:val="a1"/>
    <w:rsid w:val="003A2914"/>
    <w:pPr>
      <w:suppressAutoHyphen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
    <w:name w:val="Table Grid 3"/>
    <w:basedOn w:val="a1"/>
    <w:rsid w:val="003A2914"/>
    <w:pPr>
      <w:suppressAutoHyphen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
    <w:name w:val="Table Grid 2"/>
    <w:basedOn w:val="a1"/>
    <w:rsid w:val="003A2914"/>
    <w:pPr>
      <w:suppressAutoHyphen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0">
    <w:name w:val="Table Grid 1"/>
    <w:basedOn w:val="a1"/>
    <w:rsid w:val="003A2914"/>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5">
    <w:name w:val="Light Grid Accent 5"/>
    <w:basedOn w:val="a1"/>
    <w:uiPriority w:val="62"/>
    <w:rsid w:val="00FD1F3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crosoft YaHei" w:eastAsia="Times New Roman" w:hAnsi="Microsoft YaHe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dTable6Colorful-Accent1">
    <w:name w:val="Grid Table 6 Colorful - Accent 1"/>
    <w:basedOn w:val="a1"/>
    <w:uiPriority w:val="51"/>
    <w:rsid w:val="00BA42EB"/>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ac">
    <w:name w:val="Emphasis"/>
    <w:basedOn w:val="a0"/>
    <w:uiPriority w:val="20"/>
    <w:qFormat/>
    <w:rsid w:val="002930FB"/>
    <w:rPr>
      <w:i/>
      <w:iCs/>
    </w:rPr>
  </w:style>
  <w:style w:type="paragraph" w:styleId="ad">
    <w:name w:val="Balloon Text"/>
    <w:basedOn w:val="a"/>
    <w:link w:val="Char"/>
    <w:semiHidden/>
    <w:unhideWhenUsed/>
    <w:rsid w:val="00BC614C"/>
    <w:rPr>
      <w:rFonts w:ascii="Tahoma" w:hAnsi="Tahoma" w:cs="Tahoma"/>
      <w:sz w:val="16"/>
      <w:szCs w:val="16"/>
    </w:rPr>
  </w:style>
  <w:style w:type="character" w:customStyle="1" w:styleId="Char">
    <w:name w:val="Κείμενο πλαισίου Char"/>
    <w:basedOn w:val="a0"/>
    <w:link w:val="ad"/>
    <w:semiHidden/>
    <w:rsid w:val="00BC614C"/>
    <w:rPr>
      <w:rFonts w:ascii="Tahoma" w:hAnsi="Tahoma" w:cs="Tahoma"/>
      <w:color w:val="000000"/>
      <w:sz w:val="16"/>
      <w:szCs w:val="16"/>
      <w:u w:color="000000"/>
      <w:lang w:val="en-US" w:eastAsia="ar-SA"/>
    </w:rPr>
  </w:style>
  <w:style w:type="character" w:customStyle="1" w:styleId="fontstyle21">
    <w:name w:val="fontstyle21"/>
    <w:basedOn w:val="a0"/>
    <w:rsid w:val="00010EE0"/>
    <w:rPr>
      <w:rFonts w:ascii="TimesNewRoman" w:hAnsi="TimesNewRoman" w:hint="default"/>
      <w:b w:val="0"/>
      <w:bCs w:val="0"/>
      <w:i w:val="0"/>
      <w:iCs w:val="0"/>
      <w:color w:val="000000"/>
      <w:sz w:val="24"/>
      <w:szCs w:val="24"/>
    </w:rPr>
  </w:style>
  <w:style w:type="paragraph" w:styleId="20">
    <w:name w:val="Body Text 2"/>
    <w:basedOn w:val="a"/>
    <w:link w:val="2Char"/>
    <w:semiHidden/>
    <w:unhideWhenUsed/>
    <w:rsid w:val="002C3668"/>
    <w:pPr>
      <w:spacing w:after="120" w:line="480" w:lineRule="auto"/>
    </w:pPr>
  </w:style>
  <w:style w:type="character" w:customStyle="1" w:styleId="2Char">
    <w:name w:val="Σώμα κείμενου 2 Char"/>
    <w:basedOn w:val="a0"/>
    <w:link w:val="20"/>
    <w:semiHidden/>
    <w:rsid w:val="002C3668"/>
    <w:rPr>
      <w:color w:val="000000"/>
      <w:sz w:val="24"/>
      <w:szCs w:val="24"/>
      <w:u w:color="000000"/>
      <w:lang w:val="en-US" w:eastAsia="ar-SA"/>
    </w:rPr>
  </w:style>
  <w:style w:type="character" w:customStyle="1" w:styleId="fontstyle01">
    <w:name w:val="fontstyle01"/>
    <w:basedOn w:val="a0"/>
    <w:rsid w:val="00A61FC1"/>
    <w:rPr>
      <w:rFonts w:ascii="Arial-BoldMT" w:hAnsi="Arial-BoldMT" w:hint="default"/>
      <w:b/>
      <w:bCs/>
      <w:i w:val="0"/>
      <w:iCs w:val="0"/>
      <w:color w:val="000000"/>
      <w:sz w:val="22"/>
      <w:szCs w:val="22"/>
    </w:rPr>
  </w:style>
  <w:style w:type="character" w:customStyle="1" w:styleId="fontstyle31">
    <w:name w:val="fontstyle31"/>
    <w:basedOn w:val="a0"/>
    <w:rsid w:val="00A61FC1"/>
    <w:rPr>
      <w:rFonts w:ascii="SymbolMT" w:hAnsi="SymbolMT" w:hint="default"/>
      <w:b w:val="0"/>
      <w:bCs w:val="0"/>
      <w:i w:val="0"/>
      <w:iCs w:val="0"/>
      <w:color w:val="000000"/>
      <w:sz w:val="22"/>
      <w:szCs w:val="22"/>
    </w:rPr>
  </w:style>
  <w:style w:type="paragraph" w:styleId="ae">
    <w:name w:val="header"/>
    <w:basedOn w:val="a"/>
    <w:link w:val="Char0"/>
    <w:unhideWhenUsed/>
    <w:rsid w:val="00780649"/>
    <w:pPr>
      <w:tabs>
        <w:tab w:val="center" w:pos="4153"/>
        <w:tab w:val="right" w:pos="8306"/>
      </w:tabs>
    </w:pPr>
  </w:style>
  <w:style w:type="character" w:customStyle="1" w:styleId="Char0">
    <w:name w:val="Κεφαλίδα Char"/>
    <w:basedOn w:val="a0"/>
    <w:link w:val="ae"/>
    <w:rsid w:val="00780649"/>
    <w:rPr>
      <w:color w:val="000000"/>
      <w:sz w:val="24"/>
      <w:szCs w:val="24"/>
      <w:u w:color="000000"/>
      <w:lang w:val="en-US" w:eastAsia="ar-SA"/>
    </w:rPr>
  </w:style>
  <w:style w:type="paragraph" w:customStyle="1" w:styleId="21">
    <w:name w:val="Σώμα κείμενου 21"/>
    <w:basedOn w:val="a"/>
    <w:rsid w:val="005C0099"/>
    <w:pPr>
      <w:suppressAutoHyphens w:val="0"/>
      <w:spacing w:after="120" w:line="480" w:lineRule="auto"/>
    </w:pPr>
    <w:rPr>
      <w:color w:val="auto"/>
      <w:lang w:val="el-GR" w:eastAsia="zh-CN"/>
    </w:rPr>
  </w:style>
  <w:style w:type="paragraph" w:styleId="af">
    <w:name w:val="Body Text Indent"/>
    <w:basedOn w:val="a"/>
    <w:link w:val="Char1"/>
    <w:semiHidden/>
    <w:unhideWhenUsed/>
    <w:rsid w:val="00CC7013"/>
    <w:pPr>
      <w:spacing w:after="120"/>
      <w:ind w:left="283"/>
    </w:pPr>
  </w:style>
  <w:style w:type="character" w:customStyle="1" w:styleId="Char1">
    <w:name w:val="Σώμα κείμενου με εσοχή Char"/>
    <w:basedOn w:val="a0"/>
    <w:link w:val="af"/>
    <w:semiHidden/>
    <w:rsid w:val="00CC7013"/>
    <w:rPr>
      <w:color w:val="000000"/>
      <w:sz w:val="24"/>
      <w:szCs w:val="24"/>
      <w:u w:color="000000"/>
      <w:lang w:val="en-US" w:eastAsia="ar-SA"/>
    </w:rPr>
  </w:style>
  <w:style w:type="paragraph" w:styleId="Web">
    <w:name w:val="Normal (Web)"/>
    <w:basedOn w:val="a"/>
    <w:uiPriority w:val="99"/>
    <w:unhideWhenUsed/>
    <w:rsid w:val="00CF6745"/>
    <w:pPr>
      <w:suppressAutoHyphens w:val="0"/>
      <w:spacing w:before="100" w:beforeAutospacing="1" w:after="100" w:afterAutospacing="1"/>
    </w:pPr>
    <w:rPr>
      <w:color w:val="auto"/>
      <w:lang w:val="el-GR" w:eastAsia="el-GR"/>
    </w:rPr>
  </w:style>
  <w:style w:type="paragraph" w:customStyle="1" w:styleId="11">
    <w:name w:val="Παράγραφος λίστας1"/>
    <w:basedOn w:val="a"/>
    <w:qFormat/>
    <w:rsid w:val="00CF6745"/>
    <w:pPr>
      <w:suppressAutoHyphens w:val="0"/>
      <w:spacing w:after="200" w:line="276" w:lineRule="auto"/>
      <w:ind w:left="720"/>
    </w:pPr>
    <w:rPr>
      <w:rFonts w:ascii="Calibri" w:hAnsi="Calibri"/>
      <w:color w:val="auto"/>
      <w:sz w:val="22"/>
      <w:szCs w:val="22"/>
      <w:lang w:val="el-GR" w:eastAsia="el-GR"/>
    </w:rPr>
  </w:style>
  <w:style w:type="character" w:customStyle="1" w:styleId="gmail-fontstyle21">
    <w:name w:val="gmail-fontstyle21"/>
    <w:basedOn w:val="a0"/>
    <w:rsid w:val="00E4049B"/>
  </w:style>
  <w:style w:type="character" w:styleId="-">
    <w:name w:val="Hyperlink"/>
    <w:basedOn w:val="a0"/>
    <w:unhideWhenUsed/>
    <w:rsid w:val="003225C5"/>
    <w:rPr>
      <w:color w:val="0000FF" w:themeColor="hyperlink"/>
      <w:u w:val="single"/>
    </w:rPr>
  </w:style>
  <w:style w:type="character" w:customStyle="1" w:styleId="12">
    <w:name w:val="Ανεπίλυτη αναφορά1"/>
    <w:basedOn w:val="a0"/>
    <w:uiPriority w:val="99"/>
    <w:semiHidden/>
    <w:unhideWhenUsed/>
    <w:rsid w:val="003225C5"/>
    <w:rPr>
      <w:color w:val="605E5C"/>
      <w:shd w:val="clear" w:color="auto" w:fill="E1DFDD"/>
    </w:rPr>
  </w:style>
  <w:style w:type="paragraph" w:styleId="-HTML">
    <w:name w:val="HTML Preformatted"/>
    <w:basedOn w:val="a"/>
    <w:link w:val="-HTMLChar"/>
    <w:uiPriority w:val="99"/>
    <w:unhideWhenUsed/>
    <w:rsid w:val="00D916C3"/>
    <w:pPr>
      <w:suppressAutoHyphens w:val="0"/>
    </w:pPr>
    <w:rPr>
      <w:rFonts w:ascii="Consolas" w:eastAsiaTheme="minorHAnsi" w:hAnsi="Consolas" w:cstheme="minorBidi"/>
      <w:color w:val="auto"/>
      <w:sz w:val="20"/>
      <w:szCs w:val="20"/>
      <w:lang w:val="el-GR" w:eastAsia="en-US"/>
    </w:rPr>
  </w:style>
  <w:style w:type="character" w:customStyle="1" w:styleId="-HTMLChar">
    <w:name w:val="Προ-διαμορφωμένο HTML Char"/>
    <w:basedOn w:val="a0"/>
    <w:link w:val="-HTML"/>
    <w:uiPriority w:val="99"/>
    <w:rsid w:val="00D916C3"/>
    <w:rPr>
      <w:rFonts w:ascii="Consolas" w:eastAsiaTheme="minorHAnsi" w:hAnsi="Consolas" w:cstheme="minorBidi"/>
      <w:lang w:eastAsia="en-US"/>
    </w:rPr>
  </w:style>
  <w:style w:type="character" w:customStyle="1" w:styleId="hwtze">
    <w:name w:val="hwtze"/>
    <w:basedOn w:val="a0"/>
    <w:rsid w:val="00FB7F4D"/>
  </w:style>
  <w:style w:type="character" w:customStyle="1" w:styleId="rynqvb">
    <w:name w:val="rynqvb"/>
    <w:basedOn w:val="a0"/>
    <w:rsid w:val="00FB7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60411">
      <w:bodyDiv w:val="1"/>
      <w:marLeft w:val="0"/>
      <w:marRight w:val="0"/>
      <w:marTop w:val="0"/>
      <w:marBottom w:val="0"/>
      <w:divBdr>
        <w:top w:val="none" w:sz="0" w:space="0" w:color="auto"/>
        <w:left w:val="none" w:sz="0" w:space="0" w:color="auto"/>
        <w:bottom w:val="none" w:sz="0" w:space="0" w:color="auto"/>
        <w:right w:val="none" w:sz="0" w:space="0" w:color="auto"/>
      </w:divBdr>
      <w:divsChild>
        <w:div w:id="1113524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6F5777D0-9197-4B32-A132-84D56D3D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12</Pages>
  <Words>4053</Words>
  <Characters>23107</Characters>
  <Application>Microsoft Office Word</Application>
  <DocSecurity>0</DocSecurity>
  <Lines>192</Lines>
  <Paragraphs>54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ΠΑΡΑΔΕΙΣΗΣ ΜΑΠ ΝΕΑΣ ΣΜΥΡΝΗΣ 1</vt:lpstr>
      <vt:lpstr>ΠΑΡΑΔΕΙΣΗΣ ΜΑΠ ΝΕΑΣ ΣΜΥΡΝΗΣ 1</vt:lpstr>
    </vt:vector>
  </TitlesOfParts>
  <Company>Hewlett-Packard Company</Company>
  <LinksUpToDate>false</LinksUpToDate>
  <CharactersWithSpaces>27106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ΠΑΡΑΔΕΙΣΗΣ ΜΑΠ ΝΕΑΣ ΣΜΥΡΝΗΣ 1</dc:title>
  <dc:creator>ΤΕΧΝΙΚΟΣ ΑΣΦΑΛΕΙΑΣ ΠΑΡΑΔΕΙΣΗΣ</dc:creator>
  <cp:lastModifiedBy>ΚΑΤΕΡΙΝΑ ΓΙΑΓΙΑ</cp:lastModifiedBy>
  <cp:revision>55</cp:revision>
  <cp:lastPrinted>2024-12-05T07:08:00Z</cp:lastPrinted>
  <dcterms:created xsi:type="dcterms:W3CDTF">2023-06-12T07:07:00Z</dcterms:created>
  <dcterms:modified xsi:type="dcterms:W3CDTF">2024-12-19T11:20:00Z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