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5" w:type="dxa"/>
        <w:tblInd w:w="108" w:type="dxa"/>
        <w:tblBorders>
          <w:top w:val="single" w:sz="18" w:space="0" w:color="2F5496"/>
          <w:left w:val="single" w:sz="18" w:space="0" w:color="2F5496"/>
          <w:bottom w:val="single" w:sz="18" w:space="0" w:color="2F5496"/>
          <w:right w:val="single" w:sz="18" w:space="0" w:color="2F5496"/>
          <w:insideH w:val="single" w:sz="18" w:space="0" w:color="2F5496"/>
          <w:insideV w:val="single" w:sz="18" w:space="0" w:color="2F5496"/>
        </w:tblBorders>
        <w:tblLayout w:type="fixed"/>
        <w:tblLook w:val="0000" w:firstRow="0" w:lastRow="0" w:firstColumn="0" w:lastColumn="0" w:noHBand="0" w:noVBand="0"/>
      </w:tblPr>
      <w:tblGrid>
        <w:gridCol w:w="5250"/>
        <w:gridCol w:w="4695"/>
      </w:tblGrid>
      <w:tr w:rsidR="00A4369B" w:rsidRPr="00A4369B" w:rsidTr="001A11F2">
        <w:trPr>
          <w:trHeight w:val="3059"/>
        </w:trPr>
        <w:tc>
          <w:tcPr>
            <w:tcW w:w="5250" w:type="dxa"/>
          </w:tcPr>
          <w:p w:rsidR="00A4369B" w:rsidRPr="00A4369B" w:rsidRDefault="00A4369B" w:rsidP="00A4369B">
            <w:pPr>
              <w:widowControl w:val="0"/>
              <w:spacing w:after="0"/>
              <w:ind w:right="105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ΣΤΟΙΧΕΙΑ ΠΡΟΣΦΕΡΟΝΤΟΣ</w:t>
            </w:r>
          </w:p>
          <w:p w:rsidR="00A4369B" w:rsidRPr="00A4369B" w:rsidRDefault="00A4369B" w:rsidP="00A4369B">
            <w:pPr>
              <w:widowControl w:val="0"/>
              <w:spacing w:after="0"/>
              <w:ind w:right="105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</w:p>
          <w:p w:rsidR="00A4369B" w:rsidRPr="00A4369B" w:rsidRDefault="00A4369B" w:rsidP="00A4369B">
            <w:pPr>
              <w:widowControl w:val="0"/>
              <w:spacing w:after="0"/>
              <w:ind w:right="105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Επωνυμία:</w:t>
            </w:r>
          </w:p>
          <w:p w:rsidR="00A4369B" w:rsidRPr="00A4369B" w:rsidRDefault="00A4369B" w:rsidP="00A4369B">
            <w:pPr>
              <w:widowControl w:val="0"/>
              <w:spacing w:after="0"/>
              <w:ind w:right="105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Διεύθυνση:</w:t>
            </w:r>
          </w:p>
          <w:p w:rsidR="00A4369B" w:rsidRPr="00A4369B" w:rsidRDefault="00A4369B" w:rsidP="00A4369B">
            <w:pPr>
              <w:spacing w:after="0"/>
              <w:ind w:right="105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proofErr w:type="spellStart"/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.:</w:t>
            </w:r>
          </w:p>
          <w:p w:rsidR="00A4369B" w:rsidRPr="00A4369B" w:rsidRDefault="00A4369B" w:rsidP="00A4369B">
            <w:pPr>
              <w:spacing w:after="0"/>
              <w:ind w:right="105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proofErr w:type="spellStart"/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Email</w:t>
            </w:r>
            <w:proofErr w:type="spellEnd"/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 xml:space="preserve">:                                                                                                                             </w:t>
            </w:r>
          </w:p>
          <w:p w:rsidR="00A4369B" w:rsidRPr="00A4369B" w:rsidRDefault="00A4369B" w:rsidP="00A4369B">
            <w:pPr>
              <w:spacing w:after="0"/>
              <w:ind w:right="105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Τόπος, .............</w:t>
            </w:r>
          </w:p>
          <w:p w:rsidR="00A4369B" w:rsidRPr="00A4369B" w:rsidRDefault="00A4369B" w:rsidP="00A4369B">
            <w:pPr>
              <w:spacing w:after="0"/>
              <w:ind w:right="105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 xml:space="preserve">Αρμόδιος επικοινωνίας:                                                                                                    </w:t>
            </w:r>
          </w:p>
          <w:p w:rsidR="00A4369B" w:rsidRPr="00A4369B" w:rsidRDefault="00A4369B" w:rsidP="00A4369B">
            <w:pPr>
              <w:spacing w:after="0"/>
              <w:ind w:right="105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Ημερομηνία, ..........</w:t>
            </w:r>
          </w:p>
        </w:tc>
        <w:tc>
          <w:tcPr>
            <w:tcW w:w="4695" w:type="dxa"/>
          </w:tcPr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ΠΡΟΣ:</w:t>
            </w:r>
          </w:p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 xml:space="preserve">ΔΗΜΟ  ΝΕΑΣ ΣΜΥΡΝΗΣ </w:t>
            </w:r>
          </w:p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 xml:space="preserve">Οικονομική προσφορά για την υλοποίηση της υπηρεσίας με τίτλο: Παροχή υπηρεσιών Συμβούλου για την Εκπόνηση «Σχεδίου Φόρτισης Ηλεκτρικών Οχημάτων (Σ.Φ.Η.Ο.)» του Δήμου Νέας Σμύρνης </w:t>
            </w:r>
          </w:p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 xml:space="preserve">Αριθ. Μελέτης 34/2021 Κ.Α.Ε. 64.6142.0007 </w:t>
            </w:r>
            <w:proofErr w:type="spellStart"/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Πρ</w:t>
            </w:r>
            <w:proofErr w:type="spellEnd"/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/</w:t>
            </w:r>
            <w:proofErr w:type="spellStart"/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σμός</w:t>
            </w:r>
            <w:proofErr w:type="spellEnd"/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: 59.520,00€ (</w:t>
            </w:r>
            <w:proofErr w:type="spellStart"/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συμπ</w:t>
            </w:r>
            <w:proofErr w:type="spellEnd"/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. ΦΠΑ 24%)</w:t>
            </w:r>
          </w:p>
          <w:p w:rsidR="00A4369B" w:rsidRPr="00A4369B" w:rsidRDefault="00A4369B" w:rsidP="00A4369B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  <w:t>Φορέας χρηματοδότησης: Πράσινο Ταμείο</w:t>
            </w:r>
          </w:p>
        </w:tc>
      </w:tr>
    </w:tbl>
    <w:p w:rsidR="00A4369B" w:rsidRPr="00A4369B" w:rsidRDefault="00A4369B" w:rsidP="00A4369B">
      <w:pPr>
        <w:spacing w:after="0"/>
        <w:rPr>
          <w:rFonts w:ascii="Calibri" w:eastAsia="Calibri" w:hAnsi="Calibri" w:cs="Calibri"/>
          <w:sz w:val="20"/>
          <w:szCs w:val="20"/>
          <w:lang w:eastAsia="el-GR"/>
        </w:rPr>
      </w:pPr>
    </w:p>
    <w:p w:rsidR="00A4369B" w:rsidRPr="00A4369B" w:rsidRDefault="00A4369B" w:rsidP="00A4369B">
      <w:pPr>
        <w:ind w:right="105"/>
        <w:jc w:val="both"/>
        <w:rPr>
          <w:rFonts w:ascii="Calibri" w:eastAsia="Calibri" w:hAnsi="Calibri" w:cs="Calibri"/>
          <w:sz w:val="20"/>
          <w:szCs w:val="20"/>
          <w:lang w:eastAsia="el-GR"/>
        </w:rPr>
      </w:pPr>
      <w:r w:rsidRPr="00A4369B">
        <w:rPr>
          <w:rFonts w:ascii="Calibri" w:eastAsia="Calibri" w:hAnsi="Calibri" w:cs="Calibri"/>
          <w:sz w:val="20"/>
          <w:szCs w:val="20"/>
          <w:lang w:eastAsia="el-GR"/>
        </w:rPr>
        <w:t xml:space="preserve">σύμφωνα με την υπ’ αριθ. </w:t>
      </w:r>
      <w:proofErr w:type="spellStart"/>
      <w:r w:rsidRPr="00A4369B">
        <w:rPr>
          <w:rFonts w:ascii="Calibri" w:eastAsia="Calibri" w:hAnsi="Calibri" w:cs="Calibri"/>
          <w:sz w:val="20"/>
          <w:szCs w:val="20"/>
          <w:lang w:eastAsia="el-GR"/>
        </w:rPr>
        <w:t>πρωτ</w:t>
      </w:r>
      <w:proofErr w:type="spellEnd"/>
      <w:r w:rsidRPr="00A4369B">
        <w:rPr>
          <w:rFonts w:ascii="Calibri" w:eastAsia="Calibri" w:hAnsi="Calibri" w:cs="Calibri"/>
          <w:sz w:val="20"/>
          <w:szCs w:val="20"/>
          <w:lang w:eastAsia="el-GR"/>
        </w:rPr>
        <w:t xml:space="preserve">.: </w:t>
      </w:r>
      <w:r w:rsidRPr="00A4369B">
        <w:rPr>
          <w:rFonts w:ascii="Calibri" w:eastAsia="Calibri" w:hAnsi="Calibri" w:cs="Calibri"/>
          <w:b/>
          <w:sz w:val="20"/>
          <w:szCs w:val="20"/>
          <w:lang w:eastAsia="el-GR"/>
        </w:rPr>
        <w:t xml:space="preserve">………………. </w:t>
      </w:r>
      <w:r w:rsidRPr="00A4369B">
        <w:rPr>
          <w:rFonts w:ascii="Calibri" w:eastAsia="Calibri" w:hAnsi="Calibri" w:cs="Calibri"/>
          <w:sz w:val="20"/>
          <w:szCs w:val="20"/>
          <w:lang w:eastAsia="el-GR"/>
        </w:rPr>
        <w:t xml:space="preserve"> Διακήρυξη του Δήμου Νέας Σμύρνης, υποβάλλουμε την προσφορά μας με τους κατωτέρω οικονομικούς όρους:</w:t>
      </w:r>
    </w:p>
    <w:tbl>
      <w:tblPr>
        <w:tblW w:w="10112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2"/>
        <w:gridCol w:w="1785"/>
        <w:gridCol w:w="1305"/>
        <w:gridCol w:w="1380"/>
        <w:gridCol w:w="1560"/>
        <w:gridCol w:w="1650"/>
      </w:tblGrid>
      <w:tr w:rsidR="00A4369B" w:rsidRPr="00A4369B" w:rsidTr="001A11F2">
        <w:trPr>
          <w:trHeight w:val="826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Περιγραφή Εργασίας/ Υπηρεσίας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 xml:space="preserve">Εκτιμώμενη Τιμή </w:t>
            </w:r>
          </w:p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μονάδος σε €</w:t>
            </w:r>
          </w:p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 xml:space="preserve">Προσφερόμενη </w:t>
            </w:r>
          </w:p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 xml:space="preserve">Τιμή </w:t>
            </w:r>
          </w:p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μονάδος σε 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 xml:space="preserve">Σύνολο προσφοράς σε € </w:t>
            </w:r>
          </w:p>
        </w:tc>
      </w:tr>
      <w:tr w:rsidR="00A4369B" w:rsidRPr="00A4369B" w:rsidTr="001A11F2">
        <w:trPr>
          <w:trHeight w:val="2192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ΠΑΡΟΧΗ ΥΠΗΡΕΣΙΑΣ ΣΥΜΒΟΥΛΟΥ ΓΙΑ ΤΗΝ ΕΚΠΟΝΗΣΗ ΤΟΥ ΣΧΕΔΙΟΥ ΦΟΡΤΙΣΗΣ ΗΛΕΚΤΡΙΚΩΝ ΟΧΗΜΑΤΩΝ (ΣΦΗΟ) ΤΟΥ ΔΗΜΟΥ ΝΕΑΣ ΣΜΥΡΝΗΣ 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proofErr w:type="spellStart"/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Ανθρωποημέρες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133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359,70€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</w:tr>
      <w:tr w:rsidR="00A4369B" w:rsidRPr="00A4369B" w:rsidTr="001A11F2">
        <w:trPr>
          <w:trHeight w:val="618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Δαπάνη σε €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47.840,10€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</w:tr>
      <w:tr w:rsidR="00A4369B" w:rsidRPr="00A4369B" w:rsidTr="001A11F2">
        <w:trPr>
          <w:trHeight w:val="422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11.481,62€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</w:tr>
      <w:tr w:rsidR="00A4369B" w:rsidRPr="00A4369B" w:rsidTr="001A11F2">
        <w:trPr>
          <w:trHeight w:val="422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69B" w:rsidRPr="00A4369B" w:rsidRDefault="00A4369B" w:rsidP="00A436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A4369B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59.321,72€€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69B" w:rsidRPr="00A4369B" w:rsidRDefault="00A4369B" w:rsidP="00A4369B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</w:p>
        </w:tc>
      </w:tr>
    </w:tbl>
    <w:p w:rsidR="00A4369B" w:rsidRPr="00A4369B" w:rsidRDefault="00A4369B" w:rsidP="00A4369B">
      <w:pPr>
        <w:widowControl w:val="0"/>
        <w:spacing w:after="0"/>
        <w:rPr>
          <w:rFonts w:ascii="Calibri" w:eastAsia="Calibri" w:hAnsi="Calibri" w:cs="Calibri"/>
          <w:b/>
          <w:sz w:val="20"/>
          <w:szCs w:val="20"/>
          <w:lang w:eastAsia="el-GR"/>
        </w:rPr>
      </w:pPr>
    </w:p>
    <w:p w:rsidR="00A4369B" w:rsidRPr="00A4369B" w:rsidRDefault="00A4369B" w:rsidP="00A4369B">
      <w:pPr>
        <w:spacing w:before="16" w:after="120"/>
        <w:rPr>
          <w:rFonts w:ascii="Calibri" w:eastAsia="Calibri" w:hAnsi="Calibri" w:cs="Calibri"/>
          <w:b/>
          <w:sz w:val="20"/>
          <w:szCs w:val="20"/>
          <w:lang w:eastAsia="el-GR"/>
        </w:rPr>
      </w:pPr>
      <w:r w:rsidRPr="00A4369B">
        <w:rPr>
          <w:rFonts w:ascii="Calibri" w:eastAsia="Calibri" w:hAnsi="Calibri" w:cs="Calibri"/>
          <w:b/>
          <w:sz w:val="20"/>
          <w:szCs w:val="20"/>
          <w:lang w:eastAsia="el-GR"/>
        </w:rPr>
        <w:t>Συνολική Προσφερόμενη Δαπάνη χωρίς ΦΠΑ (ολογράφως):...............................................................</w:t>
      </w:r>
    </w:p>
    <w:p w:rsidR="00A4369B" w:rsidRPr="00A4369B" w:rsidRDefault="00A4369B" w:rsidP="00A4369B">
      <w:pPr>
        <w:spacing w:before="16" w:after="120"/>
        <w:rPr>
          <w:rFonts w:ascii="Calibri" w:eastAsia="Calibri" w:hAnsi="Calibri" w:cs="Calibri"/>
          <w:b/>
          <w:sz w:val="20"/>
          <w:szCs w:val="20"/>
          <w:lang w:eastAsia="el-GR"/>
        </w:rPr>
      </w:pPr>
      <w:r w:rsidRPr="00A4369B">
        <w:rPr>
          <w:rFonts w:ascii="Calibri" w:eastAsia="Calibri" w:hAnsi="Calibri" w:cs="Calibri"/>
          <w:b/>
          <w:sz w:val="20"/>
          <w:szCs w:val="20"/>
          <w:lang w:eastAsia="el-GR"/>
        </w:rPr>
        <w:t>(αριθμητικώς): …………………………………………………….</w:t>
      </w:r>
    </w:p>
    <w:p w:rsidR="00A4369B" w:rsidRPr="00A4369B" w:rsidRDefault="00A4369B" w:rsidP="00A4369B">
      <w:pPr>
        <w:spacing w:before="16" w:after="120"/>
        <w:rPr>
          <w:rFonts w:ascii="Calibri" w:eastAsia="Calibri" w:hAnsi="Calibri" w:cs="Calibri"/>
          <w:b/>
          <w:sz w:val="20"/>
          <w:szCs w:val="20"/>
          <w:lang w:eastAsia="el-GR"/>
        </w:rPr>
      </w:pPr>
      <w:r w:rsidRPr="00A4369B">
        <w:rPr>
          <w:rFonts w:ascii="Calibri" w:eastAsia="Calibri" w:hAnsi="Calibri" w:cs="Calibri"/>
          <w:b/>
          <w:sz w:val="20"/>
          <w:szCs w:val="20"/>
          <w:lang w:eastAsia="el-GR"/>
        </w:rPr>
        <w:t xml:space="preserve">Συνολική Προσφερόμενη Δαπάνη με ΦΠΑ   </w:t>
      </w:r>
    </w:p>
    <w:p w:rsidR="00A4369B" w:rsidRPr="00A4369B" w:rsidRDefault="00A4369B" w:rsidP="00A4369B">
      <w:pPr>
        <w:spacing w:before="16" w:after="120"/>
        <w:rPr>
          <w:rFonts w:ascii="Calibri" w:eastAsia="Calibri" w:hAnsi="Calibri" w:cs="Calibri"/>
          <w:b/>
          <w:sz w:val="20"/>
          <w:szCs w:val="20"/>
          <w:lang w:eastAsia="el-GR"/>
        </w:rPr>
      </w:pPr>
      <w:r w:rsidRPr="00A4369B">
        <w:rPr>
          <w:rFonts w:ascii="Calibri" w:eastAsia="Calibri" w:hAnsi="Calibri" w:cs="Calibri"/>
          <w:b/>
          <w:sz w:val="20"/>
          <w:szCs w:val="20"/>
          <w:lang w:eastAsia="el-GR"/>
        </w:rPr>
        <w:t>(ολογράφως):.................................................................</w:t>
      </w:r>
    </w:p>
    <w:p w:rsidR="00A4369B" w:rsidRPr="00A4369B" w:rsidRDefault="00A4369B" w:rsidP="00A4369B">
      <w:pPr>
        <w:spacing w:before="16" w:after="120"/>
        <w:rPr>
          <w:rFonts w:ascii="Calibri" w:eastAsia="Calibri" w:hAnsi="Calibri" w:cs="Calibri"/>
          <w:b/>
          <w:sz w:val="20"/>
          <w:szCs w:val="20"/>
          <w:lang w:eastAsia="el-GR"/>
        </w:rPr>
      </w:pPr>
      <w:r w:rsidRPr="00A4369B">
        <w:rPr>
          <w:rFonts w:ascii="Calibri" w:eastAsia="Calibri" w:hAnsi="Calibri" w:cs="Calibri"/>
          <w:b/>
          <w:sz w:val="20"/>
          <w:szCs w:val="20"/>
          <w:lang w:eastAsia="el-GR"/>
        </w:rPr>
        <w:t>(αριθμητικώς): ………………………………………………</w:t>
      </w:r>
    </w:p>
    <w:p w:rsidR="00A4369B" w:rsidRPr="00A4369B" w:rsidRDefault="00A4369B" w:rsidP="00A4369B">
      <w:pPr>
        <w:ind w:right="2"/>
        <w:rPr>
          <w:rFonts w:ascii="Calibri" w:eastAsia="Calibri" w:hAnsi="Calibri" w:cs="Calibri"/>
          <w:sz w:val="20"/>
          <w:szCs w:val="20"/>
          <w:lang w:eastAsia="el-GR"/>
        </w:rPr>
      </w:pPr>
      <w:r w:rsidRPr="00A4369B">
        <w:rPr>
          <w:rFonts w:ascii="Calibri" w:eastAsia="Calibri" w:hAnsi="Calibri" w:cs="Calibri"/>
          <w:sz w:val="20"/>
          <w:szCs w:val="20"/>
          <w:lang w:eastAsia="el-GR"/>
        </w:rPr>
        <w:t>Ο χρόνος ισχύος της προσφοράς είναι …………....μήνες από την επομένη της διενέργειας του διαγωνισμού.</w:t>
      </w:r>
    </w:p>
    <w:p w:rsidR="00A4369B" w:rsidRPr="00A4369B" w:rsidRDefault="00A4369B" w:rsidP="00A4369B">
      <w:pPr>
        <w:jc w:val="center"/>
        <w:rPr>
          <w:rFonts w:ascii="Calibri" w:eastAsia="Calibri" w:hAnsi="Calibri" w:cs="Calibri"/>
          <w:b/>
          <w:sz w:val="20"/>
          <w:szCs w:val="20"/>
          <w:lang w:eastAsia="el-GR"/>
        </w:rPr>
      </w:pPr>
      <w:r w:rsidRPr="00A4369B">
        <w:rPr>
          <w:rFonts w:ascii="Calibri" w:eastAsia="Calibri" w:hAnsi="Calibri" w:cs="Calibri"/>
          <w:b/>
          <w:sz w:val="20"/>
          <w:szCs w:val="20"/>
          <w:lang w:eastAsia="el-GR"/>
        </w:rPr>
        <w:t>Ο προσφέρων</w:t>
      </w:r>
    </w:p>
    <w:p w:rsidR="000D1390" w:rsidRDefault="00E75065">
      <w:bookmarkStart w:id="0" w:name="_GoBack"/>
      <w:bookmarkEnd w:id="0"/>
    </w:p>
    <w:sectPr w:rsidR="000D1390">
      <w:footerReference w:type="default" r:id="rId7"/>
      <w:pgSz w:w="11906" w:h="16820"/>
      <w:pgMar w:top="1428" w:right="857" w:bottom="567" w:left="992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65" w:rsidRDefault="00E75065" w:rsidP="00A4369B">
      <w:pPr>
        <w:spacing w:after="0" w:line="240" w:lineRule="auto"/>
      </w:pPr>
      <w:r>
        <w:separator/>
      </w:r>
    </w:p>
  </w:endnote>
  <w:endnote w:type="continuationSeparator" w:id="0">
    <w:p w:rsidR="00E75065" w:rsidRDefault="00E75065" w:rsidP="00A4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154117"/>
      <w:docPartObj>
        <w:docPartGallery w:val="Page Numbers (Bottom of Page)"/>
        <w:docPartUnique/>
      </w:docPartObj>
    </w:sdtPr>
    <w:sdtEndPr/>
    <w:sdtContent>
      <w:p w:rsidR="006C549C" w:rsidRDefault="00E750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1BB">
          <w:rPr>
            <w:noProof/>
          </w:rPr>
          <w:t>1</w:t>
        </w:r>
        <w:r>
          <w:fldChar w:fldCharType="end"/>
        </w:r>
      </w:p>
    </w:sdtContent>
  </w:sdt>
  <w:p w:rsidR="00B10508" w:rsidRDefault="00E75065">
    <w:pPr>
      <w:tabs>
        <w:tab w:val="center" w:pos="4153"/>
        <w:tab w:val="right" w:pos="8306"/>
      </w:tabs>
      <w:spacing w:line="240" w:lineRule="auto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65" w:rsidRDefault="00E75065" w:rsidP="00A4369B">
      <w:pPr>
        <w:spacing w:after="0" w:line="240" w:lineRule="auto"/>
      </w:pPr>
      <w:r>
        <w:separator/>
      </w:r>
    </w:p>
  </w:footnote>
  <w:footnote w:type="continuationSeparator" w:id="0">
    <w:p w:rsidR="00E75065" w:rsidRDefault="00E75065" w:rsidP="00A43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10"/>
    <w:rsid w:val="00942D06"/>
    <w:rsid w:val="00A4369B"/>
    <w:rsid w:val="00C841BB"/>
    <w:rsid w:val="00E75065"/>
    <w:rsid w:val="00E80310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Υποσέλιδο Char1"/>
    <w:basedOn w:val="a0"/>
    <w:link w:val="a3"/>
    <w:uiPriority w:val="99"/>
    <w:qFormat/>
    <w:rsid w:val="00A4369B"/>
  </w:style>
  <w:style w:type="paragraph" w:styleId="a3">
    <w:name w:val="footer"/>
    <w:basedOn w:val="a"/>
    <w:link w:val="Char1"/>
    <w:uiPriority w:val="99"/>
    <w:unhideWhenUsed/>
    <w:rsid w:val="00A4369B"/>
    <w:pPr>
      <w:tabs>
        <w:tab w:val="center" w:pos="4153"/>
        <w:tab w:val="right" w:pos="8306"/>
      </w:tabs>
      <w:spacing w:after="0" w:line="240" w:lineRule="auto"/>
      <w:jc w:val="both"/>
    </w:pPr>
  </w:style>
  <w:style w:type="character" w:customStyle="1" w:styleId="Char">
    <w:name w:val="Υποσέλιδο Char"/>
    <w:basedOn w:val="a0"/>
    <w:uiPriority w:val="99"/>
    <w:semiHidden/>
    <w:rsid w:val="00A4369B"/>
  </w:style>
  <w:style w:type="paragraph" w:styleId="a4">
    <w:name w:val="Balloon Text"/>
    <w:basedOn w:val="a"/>
    <w:link w:val="Char0"/>
    <w:uiPriority w:val="99"/>
    <w:semiHidden/>
    <w:unhideWhenUsed/>
    <w:rsid w:val="00A4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436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2"/>
    <w:uiPriority w:val="99"/>
    <w:unhideWhenUsed/>
    <w:rsid w:val="00A436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5"/>
    <w:uiPriority w:val="99"/>
    <w:rsid w:val="00A43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Υποσέλιδο Char1"/>
    <w:basedOn w:val="a0"/>
    <w:link w:val="a3"/>
    <w:uiPriority w:val="99"/>
    <w:qFormat/>
    <w:rsid w:val="00A4369B"/>
  </w:style>
  <w:style w:type="paragraph" w:styleId="a3">
    <w:name w:val="footer"/>
    <w:basedOn w:val="a"/>
    <w:link w:val="Char1"/>
    <w:uiPriority w:val="99"/>
    <w:unhideWhenUsed/>
    <w:rsid w:val="00A4369B"/>
    <w:pPr>
      <w:tabs>
        <w:tab w:val="center" w:pos="4153"/>
        <w:tab w:val="right" w:pos="8306"/>
      </w:tabs>
      <w:spacing w:after="0" w:line="240" w:lineRule="auto"/>
      <w:jc w:val="both"/>
    </w:pPr>
  </w:style>
  <w:style w:type="character" w:customStyle="1" w:styleId="Char">
    <w:name w:val="Υποσέλιδο Char"/>
    <w:basedOn w:val="a0"/>
    <w:uiPriority w:val="99"/>
    <w:semiHidden/>
    <w:rsid w:val="00A4369B"/>
  </w:style>
  <w:style w:type="paragraph" w:styleId="a4">
    <w:name w:val="Balloon Text"/>
    <w:basedOn w:val="a"/>
    <w:link w:val="Char0"/>
    <w:uiPriority w:val="99"/>
    <w:semiHidden/>
    <w:unhideWhenUsed/>
    <w:rsid w:val="00A4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436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2"/>
    <w:uiPriority w:val="99"/>
    <w:unhideWhenUsed/>
    <w:rsid w:val="00A436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5"/>
    <w:uiPriority w:val="99"/>
    <w:rsid w:val="00A43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ΓΙΑΓΙΑ</dc:creator>
  <cp:lastModifiedBy>ΚΑΤΕΡΙΝΑ ΓΙΑΓΙΑ</cp:lastModifiedBy>
  <cp:revision>3</cp:revision>
  <cp:lastPrinted>2021-07-07T06:36:00Z</cp:lastPrinted>
  <dcterms:created xsi:type="dcterms:W3CDTF">2021-07-07T06:35:00Z</dcterms:created>
  <dcterms:modified xsi:type="dcterms:W3CDTF">2021-07-07T06:36:00Z</dcterms:modified>
</cp:coreProperties>
</file>